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6AC0" w:rsidRDefault="00DB07C2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-156210</wp:posOffset>
            </wp:positionV>
            <wp:extent cx="718820" cy="954405"/>
            <wp:effectExtent l="0" t="0" r="508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01" t="-151" r="-201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AC0" w:rsidRDefault="00C06AC0">
      <w:pPr>
        <w:jc w:val="center"/>
        <w:rPr>
          <w:b/>
          <w:sz w:val="28"/>
        </w:rPr>
      </w:pPr>
    </w:p>
    <w:p w:rsidR="00C06AC0" w:rsidRDefault="00C06AC0">
      <w:pPr>
        <w:jc w:val="center"/>
        <w:rPr>
          <w:b/>
          <w:sz w:val="28"/>
        </w:rPr>
      </w:pPr>
    </w:p>
    <w:p w:rsidR="00C06AC0" w:rsidRDefault="00C06AC0">
      <w:pPr>
        <w:rPr>
          <w:b/>
          <w:sz w:val="28"/>
        </w:rPr>
      </w:pPr>
    </w:p>
    <w:p w:rsidR="00C06AC0" w:rsidRDefault="00C06AC0">
      <w:pPr>
        <w:jc w:val="center"/>
        <w:rPr>
          <w:b/>
          <w:sz w:val="28"/>
        </w:rPr>
      </w:pPr>
    </w:p>
    <w:p w:rsidR="00C06AC0" w:rsidRDefault="00DB07C2">
      <w:pPr>
        <w:jc w:val="center"/>
      </w:pPr>
      <w:r>
        <w:rPr>
          <w:b/>
          <w:sz w:val="28"/>
        </w:rPr>
        <w:t>МИНИСТЕРСТВО СЕЛЬСКОГО ХОЗЯЙСТВА</w:t>
      </w:r>
    </w:p>
    <w:p w:rsidR="00C06AC0" w:rsidRDefault="00DB07C2" w:rsidP="003B0B28">
      <w:pPr>
        <w:ind w:firstLine="0"/>
        <w:jc w:val="center"/>
      </w:pPr>
      <w:r>
        <w:rPr>
          <w:b/>
          <w:sz w:val="28"/>
        </w:rPr>
        <w:t xml:space="preserve"> ПЕНЗЕНСКОЙ ОБЛАСТИ</w:t>
      </w:r>
    </w:p>
    <w:p w:rsidR="00C06AC0" w:rsidRDefault="00C06AC0">
      <w:pPr>
        <w:jc w:val="center"/>
        <w:rPr>
          <w:b/>
          <w:sz w:val="28"/>
        </w:rPr>
      </w:pPr>
    </w:p>
    <w:p w:rsidR="00C06AC0" w:rsidRDefault="00DB07C2" w:rsidP="003B0B28">
      <w:pPr>
        <w:keepNext/>
        <w:jc w:val="center"/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Р И К А З</w:t>
      </w:r>
    </w:p>
    <w:p w:rsidR="00C06AC0" w:rsidRDefault="00DB07C2">
      <w:pPr>
        <w:ind w:firstLine="720"/>
      </w:pPr>
      <w:r>
        <w:rPr>
          <w:sz w:val="28"/>
        </w:rPr>
        <w:t xml:space="preserve">                                                           </w:t>
      </w:r>
    </w:p>
    <w:p w:rsidR="00C06AC0" w:rsidRDefault="00DB07C2" w:rsidP="003B0B28">
      <w:pPr>
        <w:ind w:firstLine="0"/>
        <w:jc w:val="center"/>
      </w:pPr>
      <w:r>
        <w:rPr>
          <w:sz w:val="27"/>
          <w:szCs w:val="27"/>
        </w:rPr>
        <w:t xml:space="preserve">от </w:t>
      </w:r>
      <w:r>
        <w:rPr>
          <w:sz w:val="27"/>
          <w:szCs w:val="27"/>
          <w:u w:val="single"/>
        </w:rPr>
        <w:t xml:space="preserve"> </w:t>
      </w:r>
      <w:r w:rsidR="007E54D6">
        <w:rPr>
          <w:sz w:val="27"/>
          <w:szCs w:val="27"/>
          <w:u w:val="single"/>
        </w:rPr>
        <w:t>19.05.2023</w:t>
      </w:r>
      <w:r>
        <w:rPr>
          <w:sz w:val="27"/>
          <w:szCs w:val="27"/>
        </w:rPr>
        <w:t xml:space="preserve">        № </w:t>
      </w:r>
      <w:r w:rsidR="007E54D6">
        <w:rPr>
          <w:sz w:val="27"/>
          <w:szCs w:val="27"/>
          <w:u w:val="single"/>
        </w:rPr>
        <w:t xml:space="preserve"> 20-43</w:t>
      </w:r>
      <w:bookmarkStart w:id="0" w:name="_GoBack"/>
      <w:bookmarkEnd w:id="0"/>
      <w:r>
        <w:rPr>
          <w:sz w:val="27"/>
          <w:szCs w:val="27"/>
          <w:u w:val="single"/>
        </w:rPr>
        <w:t xml:space="preserve">       </w:t>
      </w:r>
    </w:p>
    <w:p w:rsidR="00C06AC0" w:rsidRDefault="00DB07C2" w:rsidP="002B31F2">
      <w:pPr>
        <w:ind w:left="3540" w:firstLine="708"/>
      </w:pPr>
      <w:r>
        <w:rPr>
          <w:sz w:val="24"/>
          <w:szCs w:val="24"/>
        </w:rPr>
        <w:t>г. Пенза</w:t>
      </w:r>
    </w:p>
    <w:p w:rsidR="00C06AC0" w:rsidRDefault="00C06AC0">
      <w:pPr>
        <w:rPr>
          <w:sz w:val="28"/>
          <w:szCs w:val="28"/>
        </w:rPr>
      </w:pPr>
    </w:p>
    <w:tbl>
      <w:tblPr>
        <w:tblW w:w="9570" w:type="dxa"/>
        <w:tblLook w:val="0000" w:firstRow="0" w:lastRow="0" w:firstColumn="0" w:lastColumn="0" w:noHBand="0" w:noVBand="0"/>
      </w:tblPr>
      <w:tblGrid>
        <w:gridCol w:w="9570"/>
      </w:tblGrid>
      <w:tr w:rsidR="00C06AC0">
        <w:tc>
          <w:tcPr>
            <w:tcW w:w="9570" w:type="dxa"/>
            <w:shd w:val="clear" w:color="auto" w:fill="auto"/>
          </w:tcPr>
          <w:p w:rsidR="00C06AC0" w:rsidRPr="00114EBC" w:rsidRDefault="00A847A0" w:rsidP="006820FA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утверждении П</w:t>
            </w:r>
            <w:r w:rsidR="00114EBC" w:rsidRPr="00114EBC">
              <w:rPr>
                <w:color w:val="000000"/>
                <w:sz w:val="28"/>
                <w:szCs w:val="28"/>
              </w:rPr>
              <w:t>орядка организации</w:t>
            </w:r>
          </w:p>
          <w:p w:rsidR="00114EBC" w:rsidRPr="00114EBC" w:rsidRDefault="00114EBC" w:rsidP="006820FA">
            <w:pPr>
              <w:ind w:firstLine="0"/>
              <w:rPr>
                <w:color w:val="000000"/>
                <w:sz w:val="28"/>
                <w:szCs w:val="28"/>
              </w:rPr>
            </w:pPr>
            <w:r w:rsidRPr="00114EBC">
              <w:rPr>
                <w:color w:val="000000"/>
                <w:sz w:val="28"/>
                <w:szCs w:val="28"/>
              </w:rPr>
              <w:t>доступа к информации о деятельности</w:t>
            </w:r>
          </w:p>
          <w:p w:rsidR="00114EBC" w:rsidRPr="00114EBC" w:rsidRDefault="00114EBC" w:rsidP="006820FA">
            <w:pPr>
              <w:ind w:firstLine="0"/>
              <w:rPr>
                <w:color w:val="000000"/>
                <w:sz w:val="28"/>
                <w:szCs w:val="28"/>
              </w:rPr>
            </w:pPr>
            <w:r w:rsidRPr="00114EBC">
              <w:rPr>
                <w:color w:val="000000"/>
                <w:sz w:val="28"/>
                <w:szCs w:val="28"/>
              </w:rPr>
              <w:t xml:space="preserve">Министерства сельского хозяйства </w:t>
            </w:r>
          </w:p>
          <w:p w:rsidR="00114EBC" w:rsidRDefault="00114EBC" w:rsidP="006820FA">
            <w:pPr>
              <w:ind w:firstLine="0"/>
              <w:rPr>
                <w:color w:val="000000"/>
                <w:sz w:val="28"/>
                <w:szCs w:val="28"/>
              </w:rPr>
            </w:pPr>
            <w:r w:rsidRPr="00114EBC">
              <w:rPr>
                <w:color w:val="000000"/>
                <w:sz w:val="28"/>
                <w:szCs w:val="28"/>
              </w:rPr>
              <w:t>Пензенской области</w:t>
            </w:r>
          </w:p>
          <w:p w:rsidR="00114EBC" w:rsidRDefault="00114EBC"/>
        </w:tc>
      </w:tr>
    </w:tbl>
    <w:p w:rsidR="00C06AC0" w:rsidRDefault="00C06AC0"/>
    <w:p w:rsidR="00C06AC0" w:rsidRDefault="00DB07C2">
      <w:pPr>
        <w:ind w:firstLine="708"/>
      </w:pPr>
      <w:r>
        <w:rPr>
          <w:color w:val="000000"/>
          <w:sz w:val="28"/>
          <w:szCs w:val="28"/>
        </w:rPr>
        <w:t xml:space="preserve">Во исполнение Федерального закона от 09.02.2009 № 8-ФЗ </w:t>
      </w:r>
      <w:r w:rsidR="000F73C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0F73C9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(с последующими изменениями), руководствуясь </w:t>
      </w:r>
      <w:hyperlink r:id="rId6">
        <w:r>
          <w:rPr>
            <w:color w:val="000000"/>
            <w:sz w:val="28"/>
            <w:szCs w:val="28"/>
          </w:rPr>
          <w:t>Положением</w:t>
        </w:r>
      </w:hyperlink>
      <w:r>
        <w:rPr>
          <w:color w:val="000000"/>
          <w:sz w:val="28"/>
          <w:szCs w:val="28"/>
        </w:rPr>
        <w:t xml:space="preserve">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 </w:t>
      </w:r>
    </w:p>
    <w:p w:rsidR="00C06AC0" w:rsidRDefault="00C06AC0">
      <w:pPr>
        <w:contextualSpacing/>
        <w:rPr>
          <w:sz w:val="28"/>
          <w:szCs w:val="28"/>
        </w:rPr>
      </w:pPr>
    </w:p>
    <w:p w:rsidR="00C06AC0" w:rsidRDefault="00DB07C2">
      <w:pPr>
        <w:contextualSpacing/>
        <w:jc w:val="center"/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C06AC0" w:rsidRDefault="00C06AC0">
      <w:pPr>
        <w:contextualSpacing/>
        <w:jc w:val="center"/>
        <w:rPr>
          <w:b/>
          <w:sz w:val="28"/>
          <w:szCs w:val="28"/>
        </w:rPr>
      </w:pPr>
    </w:p>
    <w:p w:rsidR="00C06AC0" w:rsidRDefault="00DB07C2">
      <w:pPr>
        <w:ind w:firstLine="708"/>
      </w:pPr>
      <w:r>
        <w:rPr>
          <w:bCs/>
          <w:color w:val="000000"/>
          <w:sz w:val="28"/>
          <w:szCs w:val="28"/>
        </w:rPr>
        <w:t xml:space="preserve">1. Утвердить </w:t>
      </w:r>
      <w:bookmarkStart w:id="1" w:name="__DdeLink__1860_2820811731"/>
      <w:r w:rsidR="002B1A9B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 xml:space="preserve">орядок организации доступа к информации о </w:t>
      </w:r>
      <w:r>
        <w:rPr>
          <w:sz w:val="28"/>
          <w:szCs w:val="28"/>
        </w:rPr>
        <w:t>деятельности Министерства сельского хозяйства Пензенской области</w:t>
      </w:r>
      <w:bookmarkEnd w:id="1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 к настоящему приказу.</w:t>
      </w:r>
    </w:p>
    <w:p w:rsidR="00C06AC0" w:rsidRDefault="00DB07C2">
      <w:pPr>
        <w:ind w:firstLine="720"/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Настоящий приказ вступает в силу со дня его официального опубликования.</w:t>
      </w:r>
    </w:p>
    <w:p w:rsidR="00C06AC0" w:rsidRDefault="00DB07C2">
      <w:pPr>
        <w:ind w:firstLine="720"/>
      </w:pPr>
      <w:r>
        <w:rPr>
          <w:sz w:val="28"/>
          <w:szCs w:val="28"/>
        </w:rPr>
        <w:t xml:space="preserve">3. Настоящий приказ разместить (опубликовать) на </w:t>
      </w:r>
      <w:r w:rsidR="000F73C9">
        <w:rPr>
          <w:sz w:val="28"/>
          <w:szCs w:val="28"/>
        </w:rPr>
        <w:t>«</w:t>
      </w:r>
      <w:r>
        <w:rPr>
          <w:sz w:val="28"/>
          <w:szCs w:val="28"/>
        </w:rPr>
        <w:t xml:space="preserve">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правовой информации</w:t>
      </w:r>
      <w:r w:rsidR="000F73C9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hyperlink r:id="rId7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pravo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gov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 и на официальном сайте Министерства сельского хозяйства Пензенской области в информационно-телекоммуникационной сети </w:t>
      </w:r>
      <w:r w:rsidR="000F73C9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0F73C9">
        <w:rPr>
          <w:sz w:val="28"/>
          <w:szCs w:val="28"/>
        </w:rPr>
        <w:t>»</w:t>
      </w:r>
      <w:r>
        <w:rPr>
          <w:sz w:val="28"/>
          <w:szCs w:val="28"/>
        </w:rPr>
        <w:t xml:space="preserve"> (http://</w:t>
      </w:r>
      <w:r>
        <w:rPr>
          <w:sz w:val="28"/>
          <w:szCs w:val="28"/>
          <w:lang w:val="en-US"/>
        </w:rPr>
        <w:t>mcx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pnzreg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C06AC0" w:rsidRDefault="00DB07C2">
      <w:pPr>
        <w:ind w:firstLine="708"/>
      </w:pPr>
      <w:r>
        <w:rPr>
          <w:bCs/>
          <w:sz w:val="28"/>
          <w:szCs w:val="28"/>
        </w:rPr>
        <w:t xml:space="preserve">4.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приказа оставляю за собой.</w:t>
      </w:r>
    </w:p>
    <w:p w:rsidR="00C06AC0" w:rsidRDefault="00C06AC0">
      <w:pPr>
        <w:ind w:firstLine="708"/>
        <w:rPr>
          <w:bCs/>
          <w:sz w:val="28"/>
          <w:szCs w:val="28"/>
        </w:rPr>
      </w:pPr>
    </w:p>
    <w:p w:rsidR="00C06AC0" w:rsidRDefault="00C06AC0">
      <w:pPr>
        <w:ind w:firstLine="708"/>
        <w:rPr>
          <w:bCs/>
          <w:sz w:val="28"/>
          <w:szCs w:val="28"/>
        </w:rPr>
      </w:pPr>
    </w:p>
    <w:p w:rsidR="00C06AC0" w:rsidRDefault="00C06AC0">
      <w:pPr>
        <w:ind w:firstLine="708"/>
        <w:rPr>
          <w:bCs/>
          <w:sz w:val="28"/>
          <w:szCs w:val="28"/>
        </w:rPr>
      </w:pPr>
    </w:p>
    <w:p w:rsidR="007D2416" w:rsidRDefault="007D2416" w:rsidP="006820FA">
      <w:pPr>
        <w:tabs>
          <w:tab w:val="left" w:pos="8548"/>
        </w:tabs>
        <w:spacing w:before="280" w:after="280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C06AC0" w:rsidRDefault="00DB07C2" w:rsidP="006820FA">
      <w:pPr>
        <w:tabs>
          <w:tab w:val="left" w:pos="8548"/>
        </w:tabs>
        <w:spacing w:before="280" w:after="280"/>
        <w:ind w:firstLine="0"/>
        <w:contextualSpacing/>
      </w:pPr>
      <w:r>
        <w:rPr>
          <w:sz w:val="28"/>
          <w:szCs w:val="28"/>
        </w:rPr>
        <w:t>Министр</w:t>
      </w:r>
      <w:r w:rsidR="007D2416">
        <w:rPr>
          <w:sz w:val="28"/>
          <w:szCs w:val="28"/>
        </w:rPr>
        <w:t>а</w:t>
      </w:r>
      <w:r>
        <w:rPr>
          <w:sz w:val="28"/>
          <w:szCs w:val="28"/>
        </w:rPr>
        <w:t xml:space="preserve">                                                             </w:t>
      </w:r>
      <w:r w:rsidR="007D2416">
        <w:rPr>
          <w:sz w:val="28"/>
          <w:szCs w:val="28"/>
        </w:rPr>
        <w:t xml:space="preserve">                                 Э.Н. Каташов</w:t>
      </w:r>
      <w:r>
        <w:rPr>
          <w:sz w:val="28"/>
          <w:szCs w:val="28"/>
        </w:rPr>
        <w:t xml:space="preserve"> </w:t>
      </w:r>
    </w:p>
    <w:p w:rsidR="00157A1D" w:rsidRDefault="00157A1D" w:rsidP="006820FA">
      <w:pPr>
        <w:ind w:left="5103" w:firstLine="0"/>
        <w:rPr>
          <w:bCs/>
          <w:sz w:val="28"/>
          <w:szCs w:val="28"/>
        </w:rPr>
      </w:pPr>
    </w:p>
    <w:p w:rsidR="006820FA" w:rsidRDefault="006820FA" w:rsidP="006820FA">
      <w:pPr>
        <w:ind w:left="5103" w:firstLine="0"/>
        <w:rPr>
          <w:bCs/>
          <w:sz w:val="28"/>
          <w:szCs w:val="28"/>
        </w:rPr>
      </w:pPr>
    </w:p>
    <w:p w:rsidR="006820FA" w:rsidRDefault="006820FA">
      <w:pPr>
        <w:ind w:left="5103"/>
        <w:rPr>
          <w:bCs/>
          <w:sz w:val="28"/>
          <w:szCs w:val="28"/>
        </w:rPr>
      </w:pPr>
    </w:p>
    <w:p w:rsidR="00C06AC0" w:rsidRDefault="00DB07C2" w:rsidP="006820FA">
      <w:pPr>
        <w:ind w:left="5103" w:firstLine="0"/>
      </w:pPr>
      <w:r>
        <w:rPr>
          <w:bCs/>
          <w:sz w:val="28"/>
          <w:szCs w:val="28"/>
        </w:rPr>
        <w:lastRenderedPageBreak/>
        <w:t>Приложение к приказу</w:t>
      </w:r>
    </w:p>
    <w:p w:rsidR="00C06AC0" w:rsidRDefault="00DB07C2" w:rsidP="006820FA">
      <w:pPr>
        <w:ind w:left="5103" w:firstLine="0"/>
      </w:pPr>
      <w:r>
        <w:rPr>
          <w:bCs/>
          <w:sz w:val="28"/>
          <w:szCs w:val="28"/>
        </w:rPr>
        <w:t>Министерства сельского хозяйства</w:t>
      </w:r>
    </w:p>
    <w:p w:rsidR="00C06AC0" w:rsidRDefault="00DB07C2" w:rsidP="006820FA">
      <w:pPr>
        <w:ind w:left="5103" w:firstLine="0"/>
      </w:pPr>
      <w:r>
        <w:rPr>
          <w:bCs/>
          <w:sz w:val="28"/>
          <w:szCs w:val="28"/>
        </w:rPr>
        <w:t>Пензенской области</w:t>
      </w:r>
    </w:p>
    <w:p w:rsidR="00C06AC0" w:rsidRDefault="00DB07C2" w:rsidP="006820FA">
      <w:pPr>
        <w:ind w:left="5103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0F73C9">
        <w:rPr>
          <w:color w:val="000000"/>
          <w:sz w:val="28"/>
          <w:szCs w:val="28"/>
        </w:rPr>
        <w:t>«</w:t>
      </w:r>
      <w:r w:rsidRPr="00C6522D">
        <w:rPr>
          <w:color w:val="000000"/>
          <w:sz w:val="28"/>
          <w:szCs w:val="28"/>
          <w:u w:val="single"/>
        </w:rPr>
        <w:t xml:space="preserve">      </w:t>
      </w:r>
      <w:r w:rsidR="000F73C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 </w:t>
      </w:r>
      <w:r w:rsidRPr="00C6522D">
        <w:rPr>
          <w:color w:val="000000"/>
          <w:sz w:val="28"/>
          <w:szCs w:val="28"/>
          <w:u w:val="single"/>
        </w:rPr>
        <w:t xml:space="preserve">                   </w:t>
      </w:r>
      <w:r>
        <w:rPr>
          <w:color w:val="000000"/>
          <w:sz w:val="28"/>
          <w:szCs w:val="28"/>
        </w:rPr>
        <w:t>20</w:t>
      </w:r>
      <w:r w:rsidR="00C6522D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 №     </w:t>
      </w:r>
    </w:p>
    <w:p w:rsidR="00C06AC0" w:rsidRDefault="00C06AC0">
      <w:pPr>
        <w:ind w:left="5103"/>
        <w:jc w:val="center"/>
        <w:rPr>
          <w:color w:val="000000"/>
          <w:sz w:val="28"/>
          <w:szCs w:val="28"/>
        </w:rPr>
      </w:pPr>
    </w:p>
    <w:p w:rsidR="00C06AC0" w:rsidRDefault="00C06AC0">
      <w:pPr>
        <w:ind w:left="5103"/>
        <w:jc w:val="center"/>
      </w:pPr>
    </w:p>
    <w:p w:rsidR="00C06AC0" w:rsidRDefault="00DB07C2">
      <w:pPr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организации доступа к информации о деятельности Министерства сельского хозяйства Пензенской области</w:t>
      </w:r>
    </w:p>
    <w:p w:rsidR="00C06AC0" w:rsidRDefault="00C06AC0">
      <w:pPr>
        <w:ind w:firstLine="708"/>
        <w:jc w:val="center"/>
        <w:rPr>
          <w:b/>
          <w:color w:val="000000"/>
          <w:sz w:val="28"/>
          <w:szCs w:val="28"/>
        </w:rPr>
      </w:pPr>
    </w:p>
    <w:p w:rsidR="004E44F4" w:rsidRDefault="004E44F4">
      <w:pPr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Общие положения</w:t>
      </w:r>
    </w:p>
    <w:p w:rsidR="004E44F4" w:rsidRDefault="004E44F4">
      <w:pPr>
        <w:ind w:firstLine="708"/>
        <w:jc w:val="center"/>
        <w:rPr>
          <w:b/>
          <w:color w:val="000000"/>
          <w:sz w:val="28"/>
          <w:szCs w:val="28"/>
        </w:rPr>
      </w:pPr>
    </w:p>
    <w:p w:rsidR="00F373DB" w:rsidRDefault="00DB07C2" w:rsidP="003B0B28">
      <w:pPr>
        <w:keepLines/>
        <w:rPr>
          <w:sz w:val="28"/>
          <w:szCs w:val="28"/>
        </w:rPr>
      </w:pPr>
      <w:r>
        <w:rPr>
          <w:sz w:val="28"/>
          <w:szCs w:val="28"/>
        </w:rPr>
        <w:t>1.</w:t>
      </w:r>
      <w:r w:rsidR="004E44F4">
        <w:rPr>
          <w:sz w:val="28"/>
          <w:szCs w:val="28"/>
        </w:rPr>
        <w:t>1.</w:t>
      </w:r>
      <w:r>
        <w:rPr>
          <w:sz w:val="28"/>
          <w:szCs w:val="28"/>
        </w:rPr>
        <w:t xml:space="preserve"> Организация доступа к информации о деятельности </w:t>
      </w:r>
      <w:bookmarkStart w:id="2" w:name="__DdeLink__1868_2820811731"/>
      <w:r>
        <w:rPr>
          <w:sz w:val="28"/>
          <w:szCs w:val="28"/>
        </w:rPr>
        <w:t>Министерства</w:t>
      </w:r>
      <w:r w:rsidR="002B1A9B">
        <w:rPr>
          <w:sz w:val="28"/>
          <w:szCs w:val="28"/>
        </w:rPr>
        <w:t xml:space="preserve"> сельского хозяйства Пензенской области (далее – Министерство)</w:t>
      </w:r>
      <w:r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 xml:space="preserve"> осуществляется с учетом требований Федерального </w:t>
      </w:r>
      <w:hyperlink r:id="rId8" w:tgtFrame="Федеральный закон от 09.02.2009 N 8-ФЗ (ред. от 14.07.2022) Об обеспечении доступа к информации о деятельности государственных органов и органов местного самоуправления">
        <w:r w:rsidRPr="002B1A9B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</w:t>
      </w:r>
      <w:smartTag w:uri="urn:schemas-microsoft-com:office:smarttags" w:element="date">
        <w:smartTagPr>
          <w:attr w:name="Year" w:val="2009"/>
          <w:attr w:name="Day" w:val="09"/>
          <w:attr w:name="Month" w:val="2"/>
          <w:attr w:name="ls" w:val="trans"/>
        </w:smartTagPr>
        <w:r>
          <w:rPr>
            <w:rFonts w:cs="Arial"/>
            <w:sz w:val="28"/>
            <w:szCs w:val="28"/>
          </w:rPr>
          <w:t>09.02.2009</w:t>
        </w:r>
      </w:smartTag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br/>
      </w:r>
      <w:r>
        <w:rPr>
          <w:sz w:val="28"/>
          <w:szCs w:val="28"/>
        </w:rPr>
        <w:t xml:space="preserve">№ 8-ФЗ </w:t>
      </w:r>
      <w:r w:rsidR="000F73C9">
        <w:rPr>
          <w:sz w:val="28"/>
          <w:szCs w:val="28"/>
        </w:rPr>
        <w:t>«</w:t>
      </w:r>
      <w:r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0F73C9">
        <w:rPr>
          <w:sz w:val="28"/>
          <w:szCs w:val="28"/>
        </w:rPr>
        <w:t>»</w:t>
      </w:r>
      <w:r w:rsidR="003B0B28" w:rsidRPr="003B0B28">
        <w:t xml:space="preserve"> </w:t>
      </w:r>
      <w:r w:rsidR="003B0B28" w:rsidRPr="003B0B28">
        <w:rPr>
          <w:sz w:val="28"/>
          <w:szCs w:val="28"/>
        </w:rPr>
        <w:t>(с последующими изменениями)</w:t>
      </w:r>
      <w:r w:rsidR="003B0B28">
        <w:rPr>
          <w:sz w:val="28"/>
          <w:szCs w:val="28"/>
        </w:rPr>
        <w:t xml:space="preserve"> (далее - </w:t>
      </w:r>
      <w:r w:rsidR="003B0B28" w:rsidRPr="003B0B28">
        <w:rPr>
          <w:sz w:val="28"/>
          <w:szCs w:val="28"/>
        </w:rPr>
        <w:t>Федеральн</w:t>
      </w:r>
      <w:r w:rsidR="003B0B28">
        <w:rPr>
          <w:sz w:val="28"/>
          <w:szCs w:val="28"/>
        </w:rPr>
        <w:t>ый</w:t>
      </w:r>
      <w:r w:rsidR="003B0B28" w:rsidRPr="003B0B28">
        <w:rPr>
          <w:sz w:val="28"/>
          <w:szCs w:val="28"/>
        </w:rPr>
        <w:t xml:space="preserve"> закон от 09.02.2009 </w:t>
      </w:r>
      <w:r w:rsidR="003B0B28">
        <w:rPr>
          <w:sz w:val="28"/>
          <w:szCs w:val="28"/>
        </w:rPr>
        <w:t xml:space="preserve">                      </w:t>
      </w:r>
      <w:r w:rsidR="003B0B28" w:rsidRPr="003B0B28">
        <w:rPr>
          <w:sz w:val="28"/>
          <w:szCs w:val="28"/>
        </w:rPr>
        <w:t>№ 8-ФЗ</w:t>
      </w:r>
      <w:r w:rsidR="003B0B28">
        <w:rPr>
          <w:sz w:val="28"/>
          <w:szCs w:val="28"/>
        </w:rPr>
        <w:t>)</w:t>
      </w:r>
      <w:r w:rsidR="002B31F2">
        <w:rPr>
          <w:sz w:val="28"/>
          <w:szCs w:val="28"/>
        </w:rPr>
        <w:t>.</w:t>
      </w:r>
    </w:p>
    <w:p w:rsidR="00F373DB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>1.2. Доступ к информации о деятельности Министерства обеспечивается следующими способами:</w:t>
      </w:r>
    </w:p>
    <w:p w:rsidR="00F373DB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>а) обнародование (опубликование) информации о деятельности Министерства в средствах массовой информации;</w:t>
      </w:r>
    </w:p>
    <w:p w:rsidR="00F373DB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 xml:space="preserve">б) размещение в информационно-телекоммуникационной сети </w:t>
      </w:r>
      <w:r w:rsidR="000F73C9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0F73C9">
        <w:rPr>
          <w:sz w:val="28"/>
          <w:szCs w:val="28"/>
        </w:rPr>
        <w:t>»</w:t>
      </w:r>
      <w:r>
        <w:rPr>
          <w:sz w:val="28"/>
          <w:szCs w:val="28"/>
        </w:rPr>
        <w:t xml:space="preserve"> информации о деятельности </w:t>
      </w:r>
      <w:bookmarkStart w:id="3" w:name="__DdeLink__1870_2820811731"/>
      <w:r>
        <w:rPr>
          <w:sz w:val="28"/>
          <w:szCs w:val="28"/>
        </w:rPr>
        <w:t>Министерства</w:t>
      </w:r>
      <w:bookmarkEnd w:id="3"/>
      <w:r>
        <w:rPr>
          <w:sz w:val="28"/>
          <w:szCs w:val="28"/>
        </w:rPr>
        <w:t>, предусмотренной разделом 3 настоящего Порядка;</w:t>
      </w:r>
    </w:p>
    <w:p w:rsidR="00F373DB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>в) размещение информации о деятельности Министерства в помещениях, занимаемых Министерством, и предоставление ее по справочным телефонам Министерства;</w:t>
      </w:r>
    </w:p>
    <w:p w:rsidR="00F373DB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>г) ознакомление пользователей информацией с информацией о деятельности Министерства через библиотечные и архивные фонды;</w:t>
      </w:r>
    </w:p>
    <w:p w:rsidR="00F373DB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>д)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совещаниях Министерства;</w:t>
      </w:r>
    </w:p>
    <w:p w:rsidR="00F373DB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>е) предоставление пользователям информацией по их запросу информации о деятельности Министерства;</w:t>
      </w:r>
    </w:p>
    <w:p w:rsidR="00C06AC0" w:rsidRDefault="00DB07C2" w:rsidP="00F373DB">
      <w:pPr>
        <w:keepLines/>
        <w:rPr>
          <w:sz w:val="28"/>
          <w:szCs w:val="28"/>
        </w:rPr>
      </w:pPr>
      <w:r>
        <w:rPr>
          <w:sz w:val="28"/>
          <w:szCs w:val="28"/>
        </w:rPr>
        <w:t>ж) другими способами, предусмотренными законами и (или) иными нормативными правовыми актами.</w:t>
      </w:r>
    </w:p>
    <w:p w:rsidR="00C06AC0" w:rsidRDefault="00C06AC0" w:rsidP="00F373DB">
      <w:pPr>
        <w:pStyle w:val="ConsPlusNormal"/>
        <w:rPr>
          <w:rFonts w:ascii="Times New Roman" w:hAnsi="Times New Roman"/>
          <w:sz w:val="28"/>
          <w:szCs w:val="28"/>
        </w:rPr>
      </w:pPr>
    </w:p>
    <w:p w:rsidR="00C06AC0" w:rsidRPr="00114EBC" w:rsidRDefault="00DB07C2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2. Обнародование (опубликование) информации о деятельности</w:t>
      </w:r>
    </w:p>
    <w:p w:rsidR="00C06AC0" w:rsidRPr="00114EBC" w:rsidRDefault="00DB07C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Министерства в средствах массовой информации</w:t>
      </w:r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F373DB" w:rsidRDefault="00DB07C2" w:rsidP="00F373DB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Обнародование (опубликование)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в средствах массовой информации осуществляется в соответствии с федеральным законодательством и законодательством Пензенской области.</w:t>
      </w:r>
    </w:p>
    <w:p w:rsidR="00C06AC0" w:rsidRDefault="00F373DB" w:rsidP="00F373DB">
      <w:pPr>
        <w:pStyle w:val="ConsPlusNormal"/>
        <w:ind w:firstLine="540"/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DB07C2">
        <w:rPr>
          <w:rFonts w:ascii="Times New Roman" w:hAnsi="Times New Roman"/>
          <w:sz w:val="28"/>
          <w:szCs w:val="28"/>
        </w:rPr>
        <w:t xml:space="preserve">.2. Официальное опубликование приказов </w:t>
      </w:r>
      <w:r w:rsidR="00DB07C2">
        <w:rPr>
          <w:rFonts w:ascii="Times New Roman" w:hAnsi="Times New Roman" w:cs="Times New Roman"/>
          <w:sz w:val="28"/>
          <w:szCs w:val="28"/>
        </w:rPr>
        <w:t>Министерства</w:t>
      </w:r>
      <w:r w:rsidR="00DB07C2">
        <w:rPr>
          <w:rFonts w:ascii="Times New Roman" w:hAnsi="Times New Roman"/>
          <w:sz w:val="28"/>
          <w:szCs w:val="28"/>
        </w:rPr>
        <w:t>, имеющих нормативный характер, осуществляется в соответствии с федеральным законодательством и законодательством Пензенской области.</w:t>
      </w:r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  <w:bookmarkStart w:id="4" w:name="P56"/>
      <w:bookmarkEnd w:id="4"/>
    </w:p>
    <w:p w:rsidR="00C06AC0" w:rsidRPr="00114EBC" w:rsidRDefault="00DB07C2" w:rsidP="00C6522D">
      <w:pPr>
        <w:pStyle w:val="ConsPlusTitle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 xml:space="preserve">3. Размещение информации о деятельности </w:t>
      </w:r>
      <w:r w:rsidRPr="00114EBC">
        <w:rPr>
          <w:rFonts w:ascii="Times New Roman" w:hAnsi="Times New Roman" w:cs="Times New Roman"/>
          <w:sz w:val="28"/>
          <w:szCs w:val="28"/>
          <w:lang w:eastAsia="zh-CN"/>
        </w:rPr>
        <w:t>Министерства</w:t>
      </w:r>
      <w:r w:rsidRPr="00114EB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</w:t>
      </w:r>
    </w:p>
    <w:p w:rsidR="00C06AC0" w:rsidRPr="00114EBC" w:rsidRDefault="000F73C9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B07C2" w:rsidRPr="00114EBC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DC5CD1" w:rsidRPr="00DC5CD1" w:rsidRDefault="00DC5CD1" w:rsidP="00DC5CD1">
      <w:pPr>
        <w:pStyle w:val="ConsPlusTitle"/>
        <w:outlineLvl w:val="1"/>
        <w:rPr>
          <w:rFonts w:ascii="Times New Roman" w:hAnsi="Times New Roman"/>
          <w:b w:val="0"/>
          <w:sz w:val="28"/>
          <w:szCs w:val="28"/>
          <w:lang w:eastAsia="zh-CN"/>
        </w:rPr>
      </w:pPr>
      <w:r w:rsidRPr="00DC5CD1">
        <w:rPr>
          <w:rFonts w:ascii="Times New Roman" w:hAnsi="Times New Roman"/>
          <w:b w:val="0"/>
          <w:sz w:val="28"/>
          <w:szCs w:val="28"/>
          <w:lang w:eastAsia="zh-CN"/>
        </w:rPr>
        <w:t>3.1. Размещение Министерством информации о своей деятельности в информационно-телекоммуникацио</w:t>
      </w:r>
      <w:r>
        <w:rPr>
          <w:rFonts w:ascii="Times New Roman" w:hAnsi="Times New Roman"/>
          <w:b w:val="0"/>
          <w:sz w:val="28"/>
          <w:szCs w:val="28"/>
          <w:lang w:eastAsia="zh-CN"/>
        </w:rPr>
        <w:t xml:space="preserve">нной сети </w:t>
      </w:r>
      <w:r w:rsidR="000F73C9">
        <w:rPr>
          <w:rFonts w:ascii="Times New Roman" w:hAnsi="Times New Roman"/>
          <w:b w:val="0"/>
          <w:sz w:val="28"/>
          <w:szCs w:val="28"/>
          <w:lang w:eastAsia="zh-CN"/>
        </w:rPr>
        <w:t>«</w:t>
      </w:r>
      <w:r>
        <w:rPr>
          <w:rFonts w:ascii="Times New Roman" w:hAnsi="Times New Roman"/>
          <w:b w:val="0"/>
          <w:sz w:val="28"/>
          <w:szCs w:val="28"/>
          <w:lang w:eastAsia="zh-CN"/>
        </w:rPr>
        <w:t>Интернет</w:t>
      </w:r>
      <w:r w:rsidR="000F73C9">
        <w:rPr>
          <w:rFonts w:ascii="Times New Roman" w:hAnsi="Times New Roman"/>
          <w:b w:val="0"/>
          <w:sz w:val="28"/>
          <w:szCs w:val="28"/>
          <w:lang w:eastAsia="zh-CN"/>
        </w:rPr>
        <w:t>»</w:t>
      </w:r>
      <w:r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 осуществляется посредством:</w:t>
      </w:r>
    </w:p>
    <w:p w:rsidR="00DC5CD1" w:rsidRPr="00DC5CD1" w:rsidRDefault="002B31F2" w:rsidP="00DC5CD1">
      <w:pPr>
        <w:pStyle w:val="ConsPlusTitle"/>
        <w:outlineLvl w:val="1"/>
        <w:rPr>
          <w:rFonts w:ascii="Times New Roman" w:hAnsi="Times New Roman"/>
          <w:b w:val="0"/>
          <w:sz w:val="28"/>
          <w:szCs w:val="28"/>
          <w:lang w:eastAsia="zh-CN"/>
        </w:rPr>
      </w:pPr>
      <w:r>
        <w:rPr>
          <w:rFonts w:ascii="Times New Roman" w:hAnsi="Times New Roman"/>
          <w:b w:val="0"/>
          <w:sz w:val="28"/>
          <w:szCs w:val="28"/>
          <w:lang w:eastAsia="zh-CN"/>
        </w:rPr>
        <w:t xml:space="preserve">а) 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официального сайта Министерства в информационно-телекоммуникационной сети </w:t>
      </w:r>
      <w:r w:rsidR="000F73C9">
        <w:rPr>
          <w:rFonts w:ascii="Times New Roman" w:hAnsi="Times New Roman"/>
          <w:b w:val="0"/>
          <w:sz w:val="28"/>
          <w:szCs w:val="28"/>
          <w:lang w:eastAsia="zh-CN"/>
        </w:rPr>
        <w:t>«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>Интернет</w:t>
      </w:r>
      <w:r w:rsidR="000F73C9">
        <w:rPr>
          <w:rFonts w:ascii="Times New Roman" w:hAnsi="Times New Roman"/>
          <w:b w:val="0"/>
          <w:sz w:val="28"/>
          <w:szCs w:val="28"/>
          <w:lang w:eastAsia="zh-CN"/>
        </w:rPr>
        <w:t>»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: </w:t>
      </w:r>
      <w:hyperlink r:id="rId9" w:history="1">
        <w:r w:rsidR="00DC5CD1" w:rsidRPr="00627B3C">
          <w:rPr>
            <w:rFonts w:ascii="Times New Roman" w:hAnsi="Times New Roman" w:cs="Times New Roman"/>
            <w:b w:val="0"/>
            <w:sz w:val="28"/>
            <w:szCs w:val="28"/>
          </w:rPr>
          <w:t>https://mcx.pnzreg.ru/</w:t>
        </w:r>
      </w:hyperlink>
      <w:r w:rsidR="00DC5CD1" w:rsidRPr="00627B3C">
        <w:rPr>
          <w:rFonts w:ascii="Times New Roman" w:hAnsi="Times New Roman" w:cs="Times New Roman"/>
          <w:b w:val="0"/>
          <w:sz w:val="28"/>
          <w:szCs w:val="28"/>
          <w:lang w:eastAsia="zh-CN"/>
        </w:rPr>
        <w:t xml:space="preserve">  </w:t>
      </w:r>
      <w:r w:rsid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                              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>(</w:t>
      </w:r>
      <w:r w:rsidR="00DC5CD1">
        <w:rPr>
          <w:rFonts w:ascii="Times New Roman" w:hAnsi="Times New Roman"/>
          <w:b w:val="0"/>
          <w:sz w:val="28"/>
          <w:szCs w:val="28"/>
          <w:lang w:eastAsia="zh-CN"/>
        </w:rPr>
        <w:t>далее - официальный сайт)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>;</w:t>
      </w:r>
    </w:p>
    <w:p w:rsidR="00DC5CD1" w:rsidRPr="00DC5CD1" w:rsidRDefault="002B31F2" w:rsidP="00DC5CD1">
      <w:pPr>
        <w:pStyle w:val="ConsPlusTitle"/>
        <w:outlineLvl w:val="1"/>
        <w:rPr>
          <w:rFonts w:ascii="Times New Roman" w:hAnsi="Times New Roman"/>
          <w:b w:val="0"/>
          <w:sz w:val="28"/>
          <w:szCs w:val="28"/>
          <w:lang w:eastAsia="zh-CN"/>
        </w:rPr>
      </w:pPr>
      <w:r>
        <w:rPr>
          <w:rFonts w:ascii="Times New Roman" w:hAnsi="Times New Roman"/>
          <w:b w:val="0"/>
          <w:sz w:val="28"/>
          <w:szCs w:val="28"/>
          <w:lang w:eastAsia="zh-CN"/>
        </w:rPr>
        <w:t>б)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 сайтов организаций, находящихся в ведении Министерства (подведомственных организаций);</w:t>
      </w:r>
    </w:p>
    <w:p w:rsidR="00DC5CD1" w:rsidRPr="00DC5CD1" w:rsidRDefault="002B31F2" w:rsidP="00DC5CD1">
      <w:pPr>
        <w:pStyle w:val="ConsPlusTitle"/>
        <w:outlineLvl w:val="1"/>
        <w:rPr>
          <w:rFonts w:ascii="Times New Roman" w:hAnsi="Times New Roman"/>
          <w:b w:val="0"/>
          <w:sz w:val="28"/>
          <w:szCs w:val="28"/>
          <w:lang w:eastAsia="zh-CN"/>
        </w:rPr>
      </w:pPr>
      <w:proofErr w:type="gramStart"/>
      <w:r>
        <w:rPr>
          <w:rFonts w:ascii="Times New Roman" w:hAnsi="Times New Roman"/>
          <w:b w:val="0"/>
          <w:sz w:val="28"/>
          <w:szCs w:val="28"/>
          <w:lang w:eastAsia="zh-CN"/>
        </w:rPr>
        <w:t>в)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 официальных аккаунтов Министерства в социальных сетях;</w:t>
      </w:r>
      <w:proofErr w:type="gramEnd"/>
    </w:p>
    <w:p w:rsidR="00DC5CD1" w:rsidRPr="00DC5CD1" w:rsidRDefault="002B31F2" w:rsidP="00DC5CD1">
      <w:pPr>
        <w:pStyle w:val="ConsPlusTitle"/>
        <w:outlineLvl w:val="1"/>
        <w:rPr>
          <w:rFonts w:ascii="Times New Roman" w:hAnsi="Times New Roman"/>
          <w:b w:val="0"/>
          <w:sz w:val="28"/>
          <w:szCs w:val="28"/>
          <w:lang w:eastAsia="zh-CN"/>
        </w:rPr>
      </w:pPr>
      <w:r>
        <w:rPr>
          <w:rFonts w:ascii="Times New Roman" w:hAnsi="Times New Roman"/>
          <w:b w:val="0"/>
          <w:sz w:val="28"/>
          <w:szCs w:val="28"/>
          <w:lang w:eastAsia="zh-CN"/>
        </w:rPr>
        <w:t>г)</w:t>
      </w:r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 иных </w:t>
      </w:r>
      <w:proofErr w:type="spellStart"/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>интернет-ресурсов</w:t>
      </w:r>
      <w:proofErr w:type="spellEnd"/>
      <w:r w:rsidR="00DC5CD1" w:rsidRPr="00DC5CD1">
        <w:rPr>
          <w:rFonts w:ascii="Times New Roman" w:hAnsi="Times New Roman"/>
          <w:b w:val="0"/>
          <w:sz w:val="28"/>
          <w:szCs w:val="28"/>
          <w:lang w:eastAsia="zh-CN"/>
        </w:rPr>
        <w:t>.</w:t>
      </w:r>
    </w:p>
    <w:p w:rsidR="00DC5CD1" w:rsidRDefault="00DC5CD1" w:rsidP="00DC5CD1">
      <w:pPr>
        <w:pStyle w:val="ConsPlusTitle"/>
        <w:outlineLvl w:val="1"/>
        <w:rPr>
          <w:rFonts w:ascii="Times New Roman" w:hAnsi="Times New Roman"/>
          <w:b w:val="0"/>
          <w:sz w:val="28"/>
          <w:szCs w:val="28"/>
          <w:lang w:eastAsia="zh-CN"/>
        </w:rPr>
      </w:pPr>
      <w:r w:rsidRPr="00DC5CD1">
        <w:rPr>
          <w:rFonts w:ascii="Times New Roman" w:hAnsi="Times New Roman"/>
          <w:b w:val="0"/>
          <w:sz w:val="28"/>
          <w:szCs w:val="28"/>
          <w:lang w:eastAsia="zh-CN"/>
        </w:rPr>
        <w:t>3.</w:t>
      </w:r>
      <w:r w:rsidR="00496757">
        <w:rPr>
          <w:rFonts w:ascii="Times New Roman" w:hAnsi="Times New Roman"/>
          <w:b w:val="0"/>
          <w:sz w:val="28"/>
          <w:szCs w:val="28"/>
          <w:lang w:eastAsia="zh-CN"/>
        </w:rPr>
        <w:t>2</w:t>
      </w:r>
      <w:r w:rsidRPr="00DC5CD1">
        <w:rPr>
          <w:rFonts w:ascii="Times New Roman" w:hAnsi="Times New Roman"/>
          <w:b w:val="0"/>
          <w:sz w:val="28"/>
          <w:szCs w:val="28"/>
          <w:lang w:eastAsia="zh-CN"/>
        </w:rPr>
        <w:t>. Информация о деятельности Министерства, размещаемая в информаци</w:t>
      </w:r>
      <w:r>
        <w:rPr>
          <w:rFonts w:ascii="Times New Roman" w:hAnsi="Times New Roman"/>
          <w:b w:val="0"/>
          <w:sz w:val="28"/>
          <w:szCs w:val="28"/>
          <w:lang w:eastAsia="zh-CN"/>
        </w:rPr>
        <w:t xml:space="preserve">онно-телекоммуникационной сети </w:t>
      </w:r>
      <w:r w:rsidR="000F73C9">
        <w:rPr>
          <w:rFonts w:ascii="Times New Roman" w:hAnsi="Times New Roman"/>
          <w:b w:val="0"/>
          <w:sz w:val="28"/>
          <w:szCs w:val="28"/>
          <w:lang w:eastAsia="zh-CN"/>
        </w:rPr>
        <w:t>«</w:t>
      </w:r>
      <w:r>
        <w:rPr>
          <w:rFonts w:ascii="Times New Roman" w:hAnsi="Times New Roman"/>
          <w:b w:val="0"/>
          <w:sz w:val="28"/>
          <w:szCs w:val="28"/>
          <w:lang w:eastAsia="zh-CN"/>
        </w:rPr>
        <w:t>Интернет</w:t>
      </w:r>
      <w:r w:rsidR="000F73C9">
        <w:rPr>
          <w:rFonts w:ascii="Times New Roman" w:hAnsi="Times New Roman"/>
          <w:b w:val="0"/>
          <w:sz w:val="28"/>
          <w:szCs w:val="28"/>
          <w:lang w:eastAsia="zh-CN"/>
        </w:rPr>
        <w:t>»</w:t>
      </w:r>
      <w:r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, должна соответствовать перечню информационных материалов, определенных в статье 13 Федерального закона от 9 февраля 2009 года </w:t>
      </w:r>
      <w:r>
        <w:rPr>
          <w:rFonts w:ascii="Times New Roman" w:hAnsi="Times New Roman"/>
          <w:b w:val="0"/>
          <w:sz w:val="28"/>
          <w:szCs w:val="28"/>
          <w:lang w:eastAsia="zh-CN"/>
        </w:rPr>
        <w:t>№</w:t>
      </w:r>
      <w:r w:rsidRPr="00DC5CD1">
        <w:rPr>
          <w:rFonts w:ascii="Times New Roman" w:hAnsi="Times New Roman"/>
          <w:b w:val="0"/>
          <w:sz w:val="28"/>
          <w:szCs w:val="28"/>
          <w:lang w:eastAsia="zh-CN"/>
        </w:rPr>
        <w:t xml:space="preserve"> 8-ФЗ.</w:t>
      </w:r>
    </w:p>
    <w:p w:rsidR="00DC5CD1" w:rsidRDefault="00DC5CD1" w:rsidP="00DC5CD1">
      <w:pPr>
        <w:pStyle w:val="ConsPlusTitle"/>
        <w:outlineLvl w:val="1"/>
        <w:rPr>
          <w:rFonts w:ascii="Times New Roman" w:hAnsi="Times New Roman"/>
          <w:b w:val="0"/>
          <w:sz w:val="28"/>
          <w:szCs w:val="28"/>
          <w:lang w:eastAsia="zh-CN"/>
        </w:rPr>
      </w:pPr>
    </w:p>
    <w:p w:rsidR="00C06AC0" w:rsidRPr="00114EBC" w:rsidRDefault="00DB07C2" w:rsidP="00DC5CD1">
      <w:pPr>
        <w:pStyle w:val="ConsPlusTitle"/>
        <w:jc w:val="center"/>
        <w:outlineLvl w:val="1"/>
      </w:pPr>
      <w:r w:rsidRPr="00114EBC">
        <w:rPr>
          <w:rFonts w:ascii="Times New Roman" w:hAnsi="Times New Roman"/>
          <w:sz w:val="28"/>
          <w:szCs w:val="28"/>
        </w:rPr>
        <w:t>4. Размещение информации о деятельности Министерства в помещениях, занимаемых Министерством,</w:t>
      </w:r>
    </w:p>
    <w:p w:rsidR="00C06AC0" w:rsidRPr="00114EBC" w:rsidRDefault="00DB07C2">
      <w:pPr>
        <w:pStyle w:val="ConsPlusTitle"/>
        <w:jc w:val="center"/>
      </w:pPr>
      <w:r w:rsidRPr="00114EBC">
        <w:rPr>
          <w:rFonts w:ascii="Times New Roman" w:hAnsi="Times New Roman"/>
          <w:sz w:val="28"/>
          <w:szCs w:val="28"/>
        </w:rPr>
        <w:t>и предоставление ее по справочным телефонам Министерства</w:t>
      </w:r>
    </w:p>
    <w:p w:rsidR="00C06AC0" w:rsidRPr="00157A1D" w:rsidRDefault="00C06AC0">
      <w:pPr>
        <w:pStyle w:val="ConsPlusNormal"/>
        <w:rPr>
          <w:rFonts w:ascii="Times New Roman" w:hAnsi="Times New Roman"/>
          <w:sz w:val="28"/>
          <w:szCs w:val="28"/>
        </w:rPr>
      </w:pPr>
      <w:bookmarkStart w:id="5" w:name="P68"/>
      <w:bookmarkEnd w:id="5"/>
    </w:p>
    <w:p w:rsidR="00E06D15" w:rsidRDefault="00DB07C2" w:rsidP="00E06D15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C6522D">
        <w:rPr>
          <w:rFonts w:ascii="Times New Roman" w:hAnsi="Times New Roman"/>
          <w:sz w:val="28"/>
          <w:szCs w:val="28"/>
        </w:rPr>
        <w:t xml:space="preserve">1. Министерство в </w:t>
      </w:r>
      <w:r w:rsidR="00E06D15">
        <w:rPr>
          <w:rFonts w:ascii="Times New Roman" w:hAnsi="Times New Roman"/>
          <w:sz w:val="28"/>
          <w:szCs w:val="28"/>
        </w:rPr>
        <w:t xml:space="preserve">помещениях, </w:t>
      </w:r>
      <w:r w:rsidR="00C6522D">
        <w:rPr>
          <w:rFonts w:ascii="Times New Roman" w:hAnsi="Times New Roman"/>
          <w:sz w:val="28"/>
          <w:szCs w:val="28"/>
        </w:rPr>
        <w:t xml:space="preserve">занимаемых </w:t>
      </w:r>
      <w:r w:rsidR="00E06D15">
        <w:rPr>
          <w:rFonts w:ascii="Times New Roman" w:hAnsi="Times New Roman"/>
          <w:sz w:val="28"/>
          <w:szCs w:val="28"/>
        </w:rPr>
        <w:t>Министерством,</w:t>
      </w:r>
      <w:r w:rsidR="00C65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размещает информационные стенды для ознакомления пользователей с текущей информацией о деятельности Министерства.</w:t>
      </w:r>
    </w:p>
    <w:p w:rsidR="00C06AC0" w:rsidRDefault="00DB07C2" w:rsidP="00E06D15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Информация, указанная в </w:t>
      </w:r>
      <w:hyperlink w:anchor="P68" w:tgtFrame="4.1. Законодательное Собрание в помещениях, занимаемых Законодательным Собранием, размещает информационные стенды для ознакомления пользователей информацией с текущей информацией о деятельности Законодательного Собрания.">
        <w:r w:rsidRPr="00C6522D">
          <w:rPr>
            <w:rFonts w:ascii="Times New Roman" w:hAnsi="Times New Roman"/>
            <w:sz w:val="28"/>
            <w:szCs w:val="28"/>
          </w:rPr>
          <w:t>пункте 4.1</w:t>
        </w:r>
      </w:hyperlink>
      <w:r>
        <w:rPr>
          <w:rFonts w:ascii="Times New Roman" w:hAnsi="Times New Roman"/>
          <w:sz w:val="28"/>
          <w:szCs w:val="28"/>
        </w:rPr>
        <w:t xml:space="preserve"> настоящего раздела, содержит:</w:t>
      </w:r>
    </w:p>
    <w:p w:rsidR="00E06D15" w:rsidRDefault="00E06D15" w:rsidP="00E06D15">
      <w:pPr>
        <w:autoSpaceDE w:val="0"/>
        <w:autoSpaceDN w:val="0"/>
        <w:adjustRightInd w:val="0"/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порядок работы Министерства, включая порядок и график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F373DB" w:rsidRDefault="00E06D15" w:rsidP="00F373DB">
      <w:pPr>
        <w:autoSpaceDE w:val="0"/>
        <w:autoSpaceDN w:val="0"/>
        <w:adjustRightInd w:val="0"/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условия и порядок получения информации от Министерства.</w:t>
      </w:r>
    </w:p>
    <w:p w:rsidR="00F373DB" w:rsidRDefault="00DB07C2" w:rsidP="00F373DB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4.3. Министерство вправе размещать в </w:t>
      </w:r>
      <w:r w:rsidR="00C6522D">
        <w:rPr>
          <w:sz w:val="28"/>
          <w:szCs w:val="28"/>
        </w:rPr>
        <w:t xml:space="preserve">занимаемых помещениях </w:t>
      </w:r>
      <w:r>
        <w:rPr>
          <w:sz w:val="28"/>
          <w:szCs w:val="28"/>
        </w:rPr>
        <w:t>иные сведения, необходимые для оперативного информирования пользователей о деятельности Министерства.</w:t>
      </w:r>
    </w:p>
    <w:p w:rsidR="00C06AC0" w:rsidRPr="00F373DB" w:rsidRDefault="00DB07C2" w:rsidP="00F373DB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>
        <w:rPr>
          <w:sz w:val="28"/>
          <w:szCs w:val="28"/>
        </w:rPr>
        <w:t xml:space="preserve">По справочным телефонам Министерства предоставляется информация об адресе и режиме работы Министерства, о проезде к месту нахождения Министерства, о месте проведения и порядке личного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о дате и номере регистрации запроса </w:t>
      </w:r>
      <w:r>
        <w:rPr>
          <w:sz w:val="28"/>
          <w:szCs w:val="28"/>
        </w:rPr>
        <w:lastRenderedPageBreak/>
        <w:t>пользователя информацией о предоставлении информации, дате и номере ответа на запрос.</w:t>
      </w:r>
      <w:proofErr w:type="gramEnd"/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C06AC0" w:rsidRPr="00114EBC" w:rsidRDefault="00DB07C2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5. Ознакомление пользователей с информацией</w:t>
      </w:r>
    </w:p>
    <w:p w:rsidR="00C06AC0" w:rsidRPr="00114EBC" w:rsidRDefault="00DB07C2">
      <w:pPr>
        <w:pStyle w:val="ConsPlusTitle"/>
        <w:jc w:val="center"/>
      </w:pPr>
      <w:r w:rsidRPr="00114EBC">
        <w:rPr>
          <w:rFonts w:ascii="Times New Roman" w:hAnsi="Times New Roman"/>
          <w:sz w:val="28"/>
          <w:szCs w:val="28"/>
        </w:rPr>
        <w:t xml:space="preserve">о деятельности Министерства </w:t>
      </w:r>
      <w:r w:rsidR="00C6522D" w:rsidRPr="00114EBC">
        <w:rPr>
          <w:rFonts w:ascii="Times New Roman" w:hAnsi="Times New Roman"/>
          <w:sz w:val="28"/>
          <w:szCs w:val="28"/>
        </w:rPr>
        <w:t>с помощью</w:t>
      </w:r>
      <w:r w:rsidRPr="00114E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14EBC">
        <w:rPr>
          <w:rFonts w:ascii="Times New Roman" w:hAnsi="Times New Roman"/>
          <w:sz w:val="28"/>
          <w:szCs w:val="28"/>
        </w:rPr>
        <w:t>библиотечны</w:t>
      </w:r>
      <w:r w:rsidR="00C6522D" w:rsidRPr="00114EBC">
        <w:rPr>
          <w:rFonts w:ascii="Times New Roman" w:hAnsi="Times New Roman"/>
          <w:sz w:val="28"/>
          <w:szCs w:val="28"/>
        </w:rPr>
        <w:t>х</w:t>
      </w:r>
      <w:proofErr w:type="gramEnd"/>
    </w:p>
    <w:p w:rsidR="00C06AC0" w:rsidRPr="00114EBC" w:rsidRDefault="00DB07C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и архивны</w:t>
      </w:r>
      <w:r w:rsidR="00C6522D" w:rsidRPr="00114EBC">
        <w:rPr>
          <w:rFonts w:ascii="Times New Roman" w:hAnsi="Times New Roman"/>
          <w:sz w:val="28"/>
          <w:szCs w:val="28"/>
        </w:rPr>
        <w:t>х</w:t>
      </w:r>
      <w:r w:rsidRPr="00114EBC">
        <w:rPr>
          <w:rFonts w:ascii="Times New Roman" w:hAnsi="Times New Roman"/>
          <w:sz w:val="28"/>
          <w:szCs w:val="28"/>
        </w:rPr>
        <w:t xml:space="preserve"> фонд</w:t>
      </w:r>
      <w:r w:rsidR="00C6522D" w:rsidRPr="00114EBC">
        <w:rPr>
          <w:rFonts w:ascii="Times New Roman" w:hAnsi="Times New Roman"/>
          <w:sz w:val="28"/>
          <w:szCs w:val="28"/>
        </w:rPr>
        <w:t>ов</w:t>
      </w:r>
    </w:p>
    <w:p w:rsidR="00C06AC0" w:rsidRPr="00157A1D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C06AC0" w:rsidRDefault="000F7176">
      <w:pPr>
        <w:pStyle w:val="ConsPlusNormal"/>
        <w:ind w:firstLine="540"/>
      </w:pPr>
      <w:r>
        <w:rPr>
          <w:rFonts w:ascii="Times New Roman" w:hAnsi="Times New Roman"/>
          <w:sz w:val="28"/>
          <w:szCs w:val="28"/>
        </w:rPr>
        <w:t xml:space="preserve">5.1. </w:t>
      </w:r>
      <w:r w:rsidR="00DB07C2">
        <w:rPr>
          <w:rFonts w:ascii="Times New Roman" w:hAnsi="Times New Roman"/>
          <w:sz w:val="28"/>
          <w:szCs w:val="28"/>
        </w:rPr>
        <w:t>Ознакомление пользователей с информацией о деятельности Министерства, находящейся в библиотечных и архивных фондах, осуществляется в порядке, установленном законодательством Российской Федерации и законодательством Пензенской области.</w:t>
      </w:r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C06AC0" w:rsidRPr="00114EBC" w:rsidRDefault="00DB07C2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6. Присутствие граждан (физических лиц), в том числе</w:t>
      </w:r>
    </w:p>
    <w:p w:rsidR="00C06AC0" w:rsidRPr="00114EBC" w:rsidRDefault="00DB07C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представителей организаций (юридических лиц), общественных</w:t>
      </w:r>
    </w:p>
    <w:p w:rsidR="00C06AC0" w:rsidRPr="00114EBC" w:rsidRDefault="00DB07C2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объединений, государственных органов и органов местного</w:t>
      </w:r>
    </w:p>
    <w:p w:rsidR="00C06AC0" w:rsidRPr="00114EBC" w:rsidRDefault="00DB07C2">
      <w:pPr>
        <w:pStyle w:val="ConsPlusTitle"/>
        <w:jc w:val="center"/>
      </w:pPr>
      <w:r w:rsidRPr="00114EBC">
        <w:rPr>
          <w:rFonts w:ascii="Times New Roman" w:hAnsi="Times New Roman"/>
          <w:sz w:val="28"/>
          <w:szCs w:val="28"/>
        </w:rPr>
        <w:t>самоуправления, на заседаниях Министерства</w:t>
      </w:r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0F7176" w:rsidRDefault="000F7176" w:rsidP="000F7176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6.1. </w:t>
      </w:r>
      <w:r w:rsidR="00DB07C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совещаниях Министерства осуществляется в порядке, установленном </w:t>
      </w:r>
      <w:r>
        <w:rPr>
          <w:sz w:val="28"/>
          <w:szCs w:val="28"/>
          <w:lang w:eastAsia="ru-RU"/>
        </w:rPr>
        <w:t>законодательством Российской Федерации и законодательством Пензенской области.</w:t>
      </w:r>
    </w:p>
    <w:p w:rsidR="00C06AC0" w:rsidRDefault="00C06AC0">
      <w:pPr>
        <w:pStyle w:val="ConsPlusNormal"/>
        <w:ind w:firstLine="540"/>
      </w:pPr>
    </w:p>
    <w:p w:rsidR="00C06AC0" w:rsidRPr="00157A1D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C06AC0" w:rsidRPr="00114EBC" w:rsidRDefault="00DB07C2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>7. Предоставление пользователям по их запросу</w:t>
      </w:r>
    </w:p>
    <w:p w:rsidR="00C06AC0" w:rsidRPr="00114EBC" w:rsidRDefault="00DB07C2">
      <w:pPr>
        <w:pStyle w:val="ConsPlusTitle"/>
        <w:jc w:val="center"/>
      </w:pPr>
      <w:r w:rsidRPr="00114EBC">
        <w:rPr>
          <w:rFonts w:ascii="Times New Roman" w:hAnsi="Times New Roman"/>
          <w:sz w:val="28"/>
          <w:szCs w:val="28"/>
        </w:rPr>
        <w:t>информации о деятельности Министерства</w:t>
      </w:r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F373DB" w:rsidRDefault="00DB07C2" w:rsidP="00F373DB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В Министерстве рассматриваются запросы пользователей</w:t>
      </w:r>
      <w:r w:rsidR="000F7176">
        <w:rPr>
          <w:rFonts w:ascii="Times New Roman" w:hAnsi="Times New Roman"/>
          <w:sz w:val="28"/>
          <w:szCs w:val="28"/>
        </w:rPr>
        <w:t xml:space="preserve"> информацией</w:t>
      </w:r>
      <w:r>
        <w:rPr>
          <w:rFonts w:ascii="Times New Roman" w:hAnsi="Times New Roman"/>
          <w:sz w:val="28"/>
          <w:szCs w:val="28"/>
        </w:rPr>
        <w:t xml:space="preserve">, обратившихся в Министерство как непосредственно, в том числе </w:t>
      </w:r>
      <w:r w:rsidR="000A4063">
        <w:rPr>
          <w:rFonts w:ascii="Times New Roman" w:hAnsi="Times New Roman"/>
          <w:sz w:val="28"/>
          <w:szCs w:val="28"/>
        </w:rPr>
        <w:t xml:space="preserve">по </w:t>
      </w:r>
      <w:r w:rsidR="000A4063" w:rsidRPr="000A4063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>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C06AC0" w:rsidRDefault="00DB07C2" w:rsidP="00F373DB">
      <w:pPr>
        <w:pStyle w:val="ConsPlusNormal"/>
        <w:ind w:firstLine="540"/>
      </w:pPr>
      <w:r>
        <w:rPr>
          <w:rFonts w:ascii="Times New Roman" w:hAnsi="Times New Roman"/>
          <w:sz w:val="28"/>
          <w:szCs w:val="28"/>
        </w:rPr>
        <w:t xml:space="preserve">7.2. Рассмотрение запросов осуществляется в порядке и сроки, установленные </w:t>
      </w:r>
      <w:hyperlink r:id="rId10" w:tgtFrame="Федеральный закон от 09.02.2009 N 8-ФЗ (ред. от 14.07.2022) Об обеспечении доступа к информации о деятельности государственных органов и органов местного самоуправления">
        <w:r w:rsidRPr="00F373DB">
          <w:rPr>
            <w:rFonts w:ascii="Times New Roman" w:hAnsi="Times New Roman"/>
            <w:sz w:val="28"/>
            <w:szCs w:val="28"/>
          </w:rPr>
          <w:t>статьями 18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11" w:tgtFrame="Федеральный закон от 09.02.2009 N 8-ФЗ (ред. от 14.07.2022) Об обеспечении доступа к информации о деятельности государственных органов и органов местного самоуправления">
        <w:r w:rsidRPr="00F373DB">
          <w:rPr>
            <w:rFonts w:ascii="Times New Roman" w:hAnsi="Times New Roman"/>
            <w:sz w:val="28"/>
            <w:szCs w:val="28"/>
          </w:rPr>
          <w:t>22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09.02.2009 № 8-ФЗ.</w:t>
      </w:r>
    </w:p>
    <w:p w:rsidR="00C06AC0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C06AC0" w:rsidRPr="00114EBC" w:rsidRDefault="00DB07C2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114EBC">
        <w:rPr>
          <w:rFonts w:ascii="Times New Roman" w:hAnsi="Times New Roman"/>
          <w:sz w:val="28"/>
          <w:szCs w:val="28"/>
        </w:rPr>
        <w:t xml:space="preserve">8. Порядок осуществления </w:t>
      </w:r>
      <w:proofErr w:type="gramStart"/>
      <w:r w:rsidRPr="00114EB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14EBC">
        <w:rPr>
          <w:rFonts w:ascii="Times New Roman" w:hAnsi="Times New Roman"/>
          <w:sz w:val="28"/>
          <w:szCs w:val="28"/>
        </w:rPr>
        <w:t xml:space="preserve"> обеспечением доступа</w:t>
      </w:r>
    </w:p>
    <w:p w:rsidR="00C06AC0" w:rsidRPr="00114EBC" w:rsidRDefault="00DB07C2">
      <w:pPr>
        <w:pStyle w:val="ConsPlusTitle"/>
        <w:jc w:val="center"/>
      </w:pPr>
      <w:r w:rsidRPr="00114EBC">
        <w:rPr>
          <w:rFonts w:ascii="Times New Roman" w:hAnsi="Times New Roman"/>
          <w:sz w:val="28"/>
          <w:szCs w:val="28"/>
        </w:rPr>
        <w:t>к информации о деятельности Министерства</w:t>
      </w:r>
    </w:p>
    <w:p w:rsidR="00C06AC0" w:rsidRPr="00157A1D" w:rsidRDefault="00C06AC0">
      <w:pPr>
        <w:pStyle w:val="ConsPlusNormal"/>
        <w:rPr>
          <w:rFonts w:ascii="Times New Roman" w:hAnsi="Times New Roman"/>
          <w:sz w:val="28"/>
          <w:szCs w:val="28"/>
        </w:rPr>
      </w:pPr>
    </w:p>
    <w:p w:rsidR="00F373DB" w:rsidRDefault="00DB07C2" w:rsidP="000A4063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обеспечением доступа к информации о деятельности Министерства </w:t>
      </w:r>
      <w:r w:rsidRPr="00114EBC">
        <w:rPr>
          <w:rFonts w:ascii="Times New Roman" w:hAnsi="Times New Roman"/>
          <w:sz w:val="28"/>
          <w:szCs w:val="28"/>
        </w:rPr>
        <w:t xml:space="preserve">осуществляется </w:t>
      </w:r>
      <w:r w:rsidR="003A3B78">
        <w:rPr>
          <w:rFonts w:ascii="Times New Roman" w:hAnsi="Times New Roman"/>
          <w:sz w:val="28"/>
          <w:szCs w:val="28"/>
        </w:rPr>
        <w:t>руководителем Министерства</w:t>
      </w:r>
      <w:r w:rsidR="008A07B2" w:rsidRPr="00114EBC">
        <w:rPr>
          <w:rFonts w:ascii="Times New Roman" w:hAnsi="Times New Roman"/>
          <w:sz w:val="28"/>
          <w:szCs w:val="28"/>
        </w:rPr>
        <w:t>.</w:t>
      </w:r>
    </w:p>
    <w:p w:rsidR="00C06AC0" w:rsidRPr="00034B00" w:rsidRDefault="00DB07C2" w:rsidP="00034B00">
      <w:pPr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8.2. </w:t>
      </w:r>
      <w:r w:rsidR="009F5F01" w:rsidRPr="00D8046B">
        <w:rPr>
          <w:sz w:val="28"/>
          <w:szCs w:val="28"/>
          <w:lang w:eastAsia="ru-RU"/>
        </w:rPr>
        <w:t>Ответственность за достоверность, актуальность</w:t>
      </w:r>
      <w:r w:rsidR="00A419CA" w:rsidRPr="00D8046B">
        <w:rPr>
          <w:sz w:val="28"/>
          <w:szCs w:val="28"/>
          <w:lang w:eastAsia="ru-RU"/>
        </w:rPr>
        <w:t xml:space="preserve">, </w:t>
      </w:r>
      <w:r w:rsidR="009F5F01" w:rsidRPr="00D8046B">
        <w:rPr>
          <w:sz w:val="28"/>
          <w:szCs w:val="28"/>
          <w:lang w:eastAsia="ru-RU"/>
        </w:rPr>
        <w:t>полноту информации</w:t>
      </w:r>
      <w:r w:rsidR="00A419CA" w:rsidRPr="00D8046B">
        <w:rPr>
          <w:sz w:val="28"/>
          <w:szCs w:val="28"/>
          <w:lang w:eastAsia="ru-RU"/>
        </w:rPr>
        <w:t xml:space="preserve"> </w:t>
      </w:r>
      <w:r w:rsidR="009F5F01" w:rsidRPr="00D8046B">
        <w:rPr>
          <w:sz w:val="28"/>
          <w:szCs w:val="28"/>
          <w:lang w:eastAsia="ru-RU"/>
        </w:rPr>
        <w:t>размещенной на официальном сайте, несут руководители структур</w:t>
      </w:r>
      <w:r w:rsidR="00A419CA" w:rsidRPr="00D8046B">
        <w:rPr>
          <w:sz w:val="28"/>
          <w:szCs w:val="28"/>
          <w:lang w:eastAsia="ru-RU"/>
        </w:rPr>
        <w:t xml:space="preserve">ных подразделений </w:t>
      </w:r>
      <w:r w:rsidR="009F5F01" w:rsidRPr="00D8046B">
        <w:rPr>
          <w:sz w:val="28"/>
          <w:szCs w:val="28"/>
          <w:lang w:eastAsia="ru-RU"/>
        </w:rPr>
        <w:t>и должностные лица Министерства, уполномоченные на предоставление такой информации в рамках своих полномочий.</w:t>
      </w:r>
    </w:p>
    <w:sectPr w:rsidR="00C06AC0" w:rsidRPr="00034B00" w:rsidSect="003B0B28">
      <w:pgSz w:w="11906" w:h="16838"/>
      <w:pgMar w:top="1134" w:right="851" w:bottom="1134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C0"/>
    <w:rsid w:val="00002FD5"/>
    <w:rsid w:val="00007D79"/>
    <w:rsid w:val="00034B00"/>
    <w:rsid w:val="000A4063"/>
    <w:rsid w:val="000F7176"/>
    <w:rsid w:val="000F73C9"/>
    <w:rsid w:val="00107EF5"/>
    <w:rsid w:val="00114EBC"/>
    <w:rsid w:val="00157A1D"/>
    <w:rsid w:val="002B1A9B"/>
    <w:rsid w:val="002B31F2"/>
    <w:rsid w:val="003634F8"/>
    <w:rsid w:val="003A3B78"/>
    <w:rsid w:val="003B0B28"/>
    <w:rsid w:val="00496757"/>
    <w:rsid w:val="004E44F4"/>
    <w:rsid w:val="00615397"/>
    <w:rsid w:val="00627B3C"/>
    <w:rsid w:val="006820FA"/>
    <w:rsid w:val="007D2416"/>
    <w:rsid w:val="007E1AD8"/>
    <w:rsid w:val="007E54D6"/>
    <w:rsid w:val="008A07B2"/>
    <w:rsid w:val="009F349C"/>
    <w:rsid w:val="009F5F01"/>
    <w:rsid w:val="00A419CA"/>
    <w:rsid w:val="00A642BA"/>
    <w:rsid w:val="00A847A0"/>
    <w:rsid w:val="00BE7F12"/>
    <w:rsid w:val="00C06AC0"/>
    <w:rsid w:val="00C6522D"/>
    <w:rsid w:val="00CB79AA"/>
    <w:rsid w:val="00D41ACF"/>
    <w:rsid w:val="00D8046B"/>
    <w:rsid w:val="00DB07C2"/>
    <w:rsid w:val="00DC5CD1"/>
    <w:rsid w:val="00E06D15"/>
    <w:rsid w:val="00F3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BF"/>
    <w:rPr>
      <w:lang w:eastAsia="zh-CN"/>
    </w:rPr>
  </w:style>
  <w:style w:type="paragraph" w:styleId="1">
    <w:name w:val="heading 1"/>
    <w:basedOn w:val="a"/>
    <w:next w:val="a"/>
    <w:qFormat/>
    <w:rsid w:val="007F02BF"/>
    <w:pPr>
      <w:keepNext/>
      <w:tabs>
        <w:tab w:val="left" w:pos="0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qFormat/>
    <w:rsid w:val="007F02BF"/>
    <w:pPr>
      <w:keepNext/>
      <w:tabs>
        <w:tab w:val="left" w:pos="0"/>
      </w:tabs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qFormat/>
    <w:rsid w:val="007F02BF"/>
    <w:pPr>
      <w:tabs>
        <w:tab w:val="left" w:pos="0"/>
      </w:tabs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F02BF"/>
  </w:style>
  <w:style w:type="character" w:customStyle="1" w:styleId="WW8Num1z1">
    <w:name w:val="WW8Num1z1"/>
    <w:qFormat/>
    <w:rsid w:val="007F02BF"/>
  </w:style>
  <w:style w:type="character" w:customStyle="1" w:styleId="WW8Num1z2">
    <w:name w:val="WW8Num1z2"/>
    <w:qFormat/>
    <w:rsid w:val="007F02BF"/>
  </w:style>
  <w:style w:type="character" w:customStyle="1" w:styleId="WW8Num1z3">
    <w:name w:val="WW8Num1z3"/>
    <w:qFormat/>
    <w:rsid w:val="007F02BF"/>
  </w:style>
  <w:style w:type="character" w:customStyle="1" w:styleId="WW8Num1z4">
    <w:name w:val="WW8Num1z4"/>
    <w:qFormat/>
    <w:rsid w:val="007F02BF"/>
  </w:style>
  <w:style w:type="character" w:customStyle="1" w:styleId="WW8Num1z5">
    <w:name w:val="WW8Num1z5"/>
    <w:qFormat/>
    <w:rsid w:val="007F02BF"/>
  </w:style>
  <w:style w:type="character" w:customStyle="1" w:styleId="WW8Num1z6">
    <w:name w:val="WW8Num1z6"/>
    <w:qFormat/>
    <w:rsid w:val="007F02BF"/>
  </w:style>
  <w:style w:type="character" w:customStyle="1" w:styleId="WW8Num1z7">
    <w:name w:val="WW8Num1z7"/>
    <w:qFormat/>
    <w:rsid w:val="007F02BF"/>
  </w:style>
  <w:style w:type="character" w:customStyle="1" w:styleId="WW8Num1z8">
    <w:name w:val="WW8Num1z8"/>
    <w:qFormat/>
    <w:rsid w:val="007F02BF"/>
  </w:style>
  <w:style w:type="character" w:customStyle="1" w:styleId="WW8Num2z0">
    <w:name w:val="WW8Num2z0"/>
    <w:qFormat/>
    <w:rsid w:val="007F02BF"/>
    <w:rPr>
      <w:rFonts w:ascii="Symbol" w:eastAsia="Times New Roman" w:hAnsi="Symbol" w:cs="Times New Roman"/>
    </w:rPr>
  </w:style>
  <w:style w:type="character" w:customStyle="1" w:styleId="WW8Num2z1">
    <w:name w:val="WW8Num2z1"/>
    <w:qFormat/>
    <w:rsid w:val="007F02BF"/>
    <w:rPr>
      <w:rFonts w:ascii="Courier New" w:hAnsi="Courier New" w:cs="Courier New"/>
    </w:rPr>
  </w:style>
  <w:style w:type="character" w:customStyle="1" w:styleId="WW8Num2z2">
    <w:name w:val="WW8Num2z2"/>
    <w:qFormat/>
    <w:rsid w:val="007F02BF"/>
    <w:rPr>
      <w:rFonts w:ascii="Wingdings" w:hAnsi="Wingdings" w:cs="Wingdings"/>
    </w:rPr>
  </w:style>
  <w:style w:type="character" w:customStyle="1" w:styleId="WW8Num2z3">
    <w:name w:val="WW8Num2z3"/>
    <w:qFormat/>
    <w:rsid w:val="007F02BF"/>
    <w:rPr>
      <w:rFonts w:ascii="Symbol" w:hAnsi="Symbol" w:cs="Symbol"/>
    </w:rPr>
  </w:style>
  <w:style w:type="character" w:customStyle="1" w:styleId="WW8Num3z0">
    <w:name w:val="WW8Num3z0"/>
    <w:qFormat/>
    <w:rsid w:val="007F02BF"/>
    <w:rPr>
      <w:rFonts w:ascii="Symbol" w:eastAsia="Times New Roman" w:hAnsi="Symbol" w:cs="Times New Roman"/>
    </w:rPr>
  </w:style>
  <w:style w:type="character" w:customStyle="1" w:styleId="WW8Num3z1">
    <w:name w:val="WW8Num3z1"/>
    <w:qFormat/>
    <w:rsid w:val="007F02BF"/>
    <w:rPr>
      <w:rFonts w:ascii="Courier New" w:hAnsi="Courier New" w:cs="Courier New"/>
    </w:rPr>
  </w:style>
  <w:style w:type="character" w:customStyle="1" w:styleId="WW8Num3z2">
    <w:name w:val="WW8Num3z2"/>
    <w:qFormat/>
    <w:rsid w:val="007F02BF"/>
    <w:rPr>
      <w:rFonts w:ascii="Wingdings" w:hAnsi="Wingdings" w:cs="Wingdings"/>
    </w:rPr>
  </w:style>
  <w:style w:type="character" w:customStyle="1" w:styleId="WW8Num3z3">
    <w:name w:val="WW8Num3z3"/>
    <w:qFormat/>
    <w:rsid w:val="007F02BF"/>
    <w:rPr>
      <w:rFonts w:ascii="Symbol" w:hAnsi="Symbol" w:cs="Symbol"/>
    </w:rPr>
  </w:style>
  <w:style w:type="character" w:customStyle="1" w:styleId="WW8Num4z0">
    <w:name w:val="WW8Num4z0"/>
    <w:qFormat/>
    <w:rsid w:val="007F02BF"/>
  </w:style>
  <w:style w:type="character" w:customStyle="1" w:styleId="WW8Num4z1">
    <w:name w:val="WW8Num4z1"/>
    <w:qFormat/>
    <w:rsid w:val="007F02BF"/>
  </w:style>
  <w:style w:type="character" w:customStyle="1" w:styleId="WW8Num4z2">
    <w:name w:val="WW8Num4z2"/>
    <w:qFormat/>
    <w:rsid w:val="007F02BF"/>
  </w:style>
  <w:style w:type="character" w:customStyle="1" w:styleId="WW8Num4z3">
    <w:name w:val="WW8Num4z3"/>
    <w:qFormat/>
    <w:rsid w:val="007F02BF"/>
  </w:style>
  <w:style w:type="character" w:customStyle="1" w:styleId="WW8Num4z4">
    <w:name w:val="WW8Num4z4"/>
    <w:qFormat/>
    <w:rsid w:val="007F02BF"/>
  </w:style>
  <w:style w:type="character" w:customStyle="1" w:styleId="WW8Num4z5">
    <w:name w:val="WW8Num4z5"/>
    <w:qFormat/>
    <w:rsid w:val="007F02BF"/>
  </w:style>
  <w:style w:type="character" w:customStyle="1" w:styleId="WW8Num4z6">
    <w:name w:val="WW8Num4z6"/>
    <w:qFormat/>
    <w:rsid w:val="007F02BF"/>
  </w:style>
  <w:style w:type="character" w:customStyle="1" w:styleId="WW8Num4z7">
    <w:name w:val="WW8Num4z7"/>
    <w:qFormat/>
    <w:rsid w:val="007F02BF"/>
  </w:style>
  <w:style w:type="character" w:customStyle="1" w:styleId="WW8Num4z8">
    <w:name w:val="WW8Num4z8"/>
    <w:qFormat/>
    <w:rsid w:val="007F02BF"/>
  </w:style>
  <w:style w:type="character" w:customStyle="1" w:styleId="WW8Num5z0">
    <w:name w:val="WW8Num5z0"/>
    <w:qFormat/>
    <w:rsid w:val="007F02BF"/>
    <w:rPr>
      <w:b w:val="0"/>
    </w:rPr>
  </w:style>
  <w:style w:type="character" w:customStyle="1" w:styleId="WW8Num5z1">
    <w:name w:val="WW8Num5z1"/>
    <w:qFormat/>
    <w:rsid w:val="007F02BF"/>
  </w:style>
  <w:style w:type="character" w:customStyle="1" w:styleId="WW8Num5z2">
    <w:name w:val="WW8Num5z2"/>
    <w:qFormat/>
    <w:rsid w:val="007F02BF"/>
  </w:style>
  <w:style w:type="character" w:customStyle="1" w:styleId="WW8Num5z3">
    <w:name w:val="WW8Num5z3"/>
    <w:qFormat/>
    <w:rsid w:val="007F02BF"/>
  </w:style>
  <w:style w:type="character" w:customStyle="1" w:styleId="WW8Num5z4">
    <w:name w:val="WW8Num5z4"/>
    <w:qFormat/>
    <w:rsid w:val="007F02BF"/>
  </w:style>
  <w:style w:type="character" w:customStyle="1" w:styleId="WW8Num5z5">
    <w:name w:val="WW8Num5z5"/>
    <w:qFormat/>
    <w:rsid w:val="007F02BF"/>
  </w:style>
  <w:style w:type="character" w:customStyle="1" w:styleId="WW8Num5z6">
    <w:name w:val="WW8Num5z6"/>
    <w:qFormat/>
    <w:rsid w:val="007F02BF"/>
  </w:style>
  <w:style w:type="character" w:customStyle="1" w:styleId="WW8Num5z7">
    <w:name w:val="WW8Num5z7"/>
    <w:qFormat/>
    <w:rsid w:val="007F02BF"/>
  </w:style>
  <w:style w:type="character" w:customStyle="1" w:styleId="WW8Num5z8">
    <w:name w:val="WW8Num5z8"/>
    <w:qFormat/>
    <w:rsid w:val="007F02BF"/>
  </w:style>
  <w:style w:type="character" w:customStyle="1" w:styleId="WW8Num6z0">
    <w:name w:val="WW8Num6z0"/>
    <w:qFormat/>
    <w:rsid w:val="007F02BF"/>
  </w:style>
  <w:style w:type="character" w:customStyle="1" w:styleId="WW8Num6z1">
    <w:name w:val="WW8Num6z1"/>
    <w:qFormat/>
    <w:rsid w:val="007F02BF"/>
  </w:style>
  <w:style w:type="character" w:customStyle="1" w:styleId="WW8Num6z2">
    <w:name w:val="WW8Num6z2"/>
    <w:qFormat/>
    <w:rsid w:val="007F02BF"/>
  </w:style>
  <w:style w:type="character" w:customStyle="1" w:styleId="WW8Num6z3">
    <w:name w:val="WW8Num6z3"/>
    <w:qFormat/>
    <w:rsid w:val="007F02BF"/>
  </w:style>
  <w:style w:type="character" w:customStyle="1" w:styleId="WW8Num6z4">
    <w:name w:val="WW8Num6z4"/>
    <w:qFormat/>
    <w:rsid w:val="007F02BF"/>
  </w:style>
  <w:style w:type="character" w:customStyle="1" w:styleId="WW8Num6z5">
    <w:name w:val="WW8Num6z5"/>
    <w:qFormat/>
    <w:rsid w:val="007F02BF"/>
  </w:style>
  <w:style w:type="character" w:customStyle="1" w:styleId="WW8Num6z6">
    <w:name w:val="WW8Num6z6"/>
    <w:qFormat/>
    <w:rsid w:val="007F02BF"/>
  </w:style>
  <w:style w:type="character" w:customStyle="1" w:styleId="WW8Num6z7">
    <w:name w:val="WW8Num6z7"/>
    <w:qFormat/>
    <w:rsid w:val="007F02BF"/>
  </w:style>
  <w:style w:type="character" w:customStyle="1" w:styleId="WW8Num6z8">
    <w:name w:val="WW8Num6z8"/>
    <w:qFormat/>
    <w:rsid w:val="007F02BF"/>
  </w:style>
  <w:style w:type="character" w:customStyle="1" w:styleId="WW8Num7z0">
    <w:name w:val="WW8Num7z0"/>
    <w:qFormat/>
    <w:rsid w:val="007F02BF"/>
  </w:style>
  <w:style w:type="character" w:customStyle="1" w:styleId="10">
    <w:name w:val="Основной шрифт абзаца1"/>
    <w:qFormat/>
    <w:rsid w:val="007F02BF"/>
  </w:style>
  <w:style w:type="character" w:customStyle="1" w:styleId="30">
    <w:name w:val="Заголовок 3 Знак"/>
    <w:qFormat/>
    <w:rsid w:val="007F02BF"/>
    <w:rPr>
      <w:b/>
      <w:sz w:val="40"/>
      <w:lang w:val="ru-RU" w:bidi="ar-SA"/>
    </w:rPr>
  </w:style>
  <w:style w:type="character" w:customStyle="1" w:styleId="a3">
    <w:name w:val="Название Знак"/>
    <w:qFormat/>
    <w:rsid w:val="007F02BF"/>
    <w:rPr>
      <w:b/>
      <w:bCs/>
      <w:sz w:val="24"/>
      <w:szCs w:val="24"/>
    </w:rPr>
  </w:style>
  <w:style w:type="character" w:customStyle="1" w:styleId="a4">
    <w:name w:val="Текст выноски Знак"/>
    <w:qFormat/>
    <w:rsid w:val="007F02B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7F02BF"/>
    <w:rPr>
      <w:color w:val="0000FF"/>
      <w:u w:val="single"/>
    </w:rPr>
  </w:style>
  <w:style w:type="character" w:customStyle="1" w:styleId="a5">
    <w:name w:val="Нижний колонтитул Знак"/>
    <w:qFormat/>
    <w:rsid w:val="007F02BF"/>
    <w:rPr>
      <w:sz w:val="24"/>
      <w:szCs w:val="24"/>
    </w:rPr>
  </w:style>
  <w:style w:type="character" w:customStyle="1" w:styleId="60">
    <w:name w:val="Заголовок 6 Знак"/>
    <w:qFormat/>
    <w:rsid w:val="007F02B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1">
    <w:name w:val="Заголовок 1 Знак"/>
    <w:qFormat/>
    <w:rsid w:val="007F02BF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Посещённая гиперссылка"/>
    <w:rsid w:val="007F02BF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rsid w:val="007F02BF"/>
    <w:pPr>
      <w:jc w:val="center"/>
    </w:pPr>
    <w:rPr>
      <w:b/>
      <w:bCs/>
      <w:sz w:val="24"/>
      <w:szCs w:val="24"/>
    </w:rPr>
  </w:style>
  <w:style w:type="paragraph" w:styleId="a8">
    <w:name w:val="Body Text"/>
    <w:basedOn w:val="a"/>
    <w:rsid w:val="007F02BF"/>
    <w:pPr>
      <w:spacing w:after="140" w:line="276" w:lineRule="auto"/>
    </w:pPr>
  </w:style>
  <w:style w:type="paragraph" w:styleId="a9">
    <w:name w:val="List"/>
    <w:basedOn w:val="a8"/>
    <w:rsid w:val="007F02BF"/>
    <w:rPr>
      <w:rFonts w:ascii="PT Sans" w:hAnsi="PT Sans" w:cs="Noto Sans Devanagari"/>
    </w:rPr>
  </w:style>
  <w:style w:type="paragraph" w:styleId="aa">
    <w:name w:val="caption"/>
    <w:basedOn w:val="a"/>
    <w:qFormat/>
    <w:rsid w:val="007F02BF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12">
    <w:name w:val="Указатель1"/>
    <w:basedOn w:val="a"/>
    <w:qFormat/>
    <w:rsid w:val="007F02BF"/>
    <w:pPr>
      <w:suppressLineNumbers/>
    </w:pPr>
    <w:rPr>
      <w:rFonts w:ascii="PT Sans" w:hAnsi="PT Sans" w:cs="Noto Sans Devanagari"/>
    </w:rPr>
  </w:style>
  <w:style w:type="paragraph" w:styleId="ac">
    <w:name w:val="Balloon Text"/>
    <w:basedOn w:val="a"/>
    <w:qFormat/>
    <w:rsid w:val="007F02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F02BF"/>
    <w:pPr>
      <w:widowControl w:val="0"/>
    </w:pPr>
    <w:rPr>
      <w:rFonts w:ascii="Arial" w:hAnsi="Arial" w:cs="Arial"/>
      <w:lang w:eastAsia="zh-CN"/>
    </w:rPr>
  </w:style>
  <w:style w:type="paragraph" w:customStyle="1" w:styleId="Default">
    <w:name w:val="Default"/>
    <w:qFormat/>
    <w:rsid w:val="007F02BF"/>
    <w:rPr>
      <w:rFonts w:ascii="Arial" w:hAnsi="Arial" w:cs="Arial"/>
      <w:color w:val="000000"/>
      <w:sz w:val="24"/>
      <w:szCs w:val="24"/>
      <w:lang w:eastAsia="zh-CN"/>
    </w:rPr>
  </w:style>
  <w:style w:type="paragraph" w:styleId="ad">
    <w:name w:val="Normal (Web)"/>
    <w:basedOn w:val="a"/>
    <w:qFormat/>
    <w:rsid w:val="007F02BF"/>
    <w:pPr>
      <w:spacing w:before="280" w:after="280"/>
    </w:pPr>
    <w:rPr>
      <w:sz w:val="24"/>
      <w:szCs w:val="24"/>
    </w:rPr>
  </w:style>
  <w:style w:type="paragraph" w:customStyle="1" w:styleId="ae">
    <w:name w:val="Верхний и нижний колонтитулы"/>
    <w:basedOn w:val="a"/>
    <w:qFormat/>
    <w:rsid w:val="007F02BF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rsid w:val="007F02BF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formattext">
    <w:name w:val="formattext"/>
    <w:basedOn w:val="a"/>
    <w:qFormat/>
    <w:rsid w:val="007F02BF"/>
    <w:pPr>
      <w:spacing w:before="280" w:after="28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rsid w:val="007F02BF"/>
    <w:pPr>
      <w:suppressLineNumbers/>
    </w:pPr>
  </w:style>
  <w:style w:type="paragraph" w:customStyle="1" w:styleId="af1">
    <w:name w:val="Заголовок таблицы"/>
    <w:basedOn w:val="af0"/>
    <w:qFormat/>
    <w:rsid w:val="007F02BF"/>
    <w:pPr>
      <w:jc w:val="center"/>
    </w:pPr>
    <w:rPr>
      <w:b/>
      <w:bCs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</w:rPr>
  </w:style>
  <w:style w:type="character" w:styleId="af2">
    <w:name w:val="Hyperlink"/>
    <w:basedOn w:val="a0"/>
    <w:uiPriority w:val="99"/>
    <w:unhideWhenUsed/>
    <w:rsid w:val="00002F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BF"/>
    <w:rPr>
      <w:lang w:eastAsia="zh-CN"/>
    </w:rPr>
  </w:style>
  <w:style w:type="paragraph" w:styleId="1">
    <w:name w:val="heading 1"/>
    <w:basedOn w:val="a"/>
    <w:next w:val="a"/>
    <w:qFormat/>
    <w:rsid w:val="007F02BF"/>
    <w:pPr>
      <w:keepNext/>
      <w:tabs>
        <w:tab w:val="left" w:pos="0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qFormat/>
    <w:rsid w:val="007F02BF"/>
    <w:pPr>
      <w:keepNext/>
      <w:tabs>
        <w:tab w:val="left" w:pos="0"/>
      </w:tabs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qFormat/>
    <w:rsid w:val="007F02BF"/>
    <w:pPr>
      <w:tabs>
        <w:tab w:val="left" w:pos="0"/>
      </w:tabs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F02BF"/>
  </w:style>
  <w:style w:type="character" w:customStyle="1" w:styleId="WW8Num1z1">
    <w:name w:val="WW8Num1z1"/>
    <w:qFormat/>
    <w:rsid w:val="007F02BF"/>
  </w:style>
  <w:style w:type="character" w:customStyle="1" w:styleId="WW8Num1z2">
    <w:name w:val="WW8Num1z2"/>
    <w:qFormat/>
    <w:rsid w:val="007F02BF"/>
  </w:style>
  <w:style w:type="character" w:customStyle="1" w:styleId="WW8Num1z3">
    <w:name w:val="WW8Num1z3"/>
    <w:qFormat/>
    <w:rsid w:val="007F02BF"/>
  </w:style>
  <w:style w:type="character" w:customStyle="1" w:styleId="WW8Num1z4">
    <w:name w:val="WW8Num1z4"/>
    <w:qFormat/>
    <w:rsid w:val="007F02BF"/>
  </w:style>
  <w:style w:type="character" w:customStyle="1" w:styleId="WW8Num1z5">
    <w:name w:val="WW8Num1z5"/>
    <w:qFormat/>
    <w:rsid w:val="007F02BF"/>
  </w:style>
  <w:style w:type="character" w:customStyle="1" w:styleId="WW8Num1z6">
    <w:name w:val="WW8Num1z6"/>
    <w:qFormat/>
    <w:rsid w:val="007F02BF"/>
  </w:style>
  <w:style w:type="character" w:customStyle="1" w:styleId="WW8Num1z7">
    <w:name w:val="WW8Num1z7"/>
    <w:qFormat/>
    <w:rsid w:val="007F02BF"/>
  </w:style>
  <w:style w:type="character" w:customStyle="1" w:styleId="WW8Num1z8">
    <w:name w:val="WW8Num1z8"/>
    <w:qFormat/>
    <w:rsid w:val="007F02BF"/>
  </w:style>
  <w:style w:type="character" w:customStyle="1" w:styleId="WW8Num2z0">
    <w:name w:val="WW8Num2z0"/>
    <w:qFormat/>
    <w:rsid w:val="007F02BF"/>
    <w:rPr>
      <w:rFonts w:ascii="Symbol" w:eastAsia="Times New Roman" w:hAnsi="Symbol" w:cs="Times New Roman"/>
    </w:rPr>
  </w:style>
  <w:style w:type="character" w:customStyle="1" w:styleId="WW8Num2z1">
    <w:name w:val="WW8Num2z1"/>
    <w:qFormat/>
    <w:rsid w:val="007F02BF"/>
    <w:rPr>
      <w:rFonts w:ascii="Courier New" w:hAnsi="Courier New" w:cs="Courier New"/>
    </w:rPr>
  </w:style>
  <w:style w:type="character" w:customStyle="1" w:styleId="WW8Num2z2">
    <w:name w:val="WW8Num2z2"/>
    <w:qFormat/>
    <w:rsid w:val="007F02BF"/>
    <w:rPr>
      <w:rFonts w:ascii="Wingdings" w:hAnsi="Wingdings" w:cs="Wingdings"/>
    </w:rPr>
  </w:style>
  <w:style w:type="character" w:customStyle="1" w:styleId="WW8Num2z3">
    <w:name w:val="WW8Num2z3"/>
    <w:qFormat/>
    <w:rsid w:val="007F02BF"/>
    <w:rPr>
      <w:rFonts w:ascii="Symbol" w:hAnsi="Symbol" w:cs="Symbol"/>
    </w:rPr>
  </w:style>
  <w:style w:type="character" w:customStyle="1" w:styleId="WW8Num3z0">
    <w:name w:val="WW8Num3z0"/>
    <w:qFormat/>
    <w:rsid w:val="007F02BF"/>
    <w:rPr>
      <w:rFonts w:ascii="Symbol" w:eastAsia="Times New Roman" w:hAnsi="Symbol" w:cs="Times New Roman"/>
    </w:rPr>
  </w:style>
  <w:style w:type="character" w:customStyle="1" w:styleId="WW8Num3z1">
    <w:name w:val="WW8Num3z1"/>
    <w:qFormat/>
    <w:rsid w:val="007F02BF"/>
    <w:rPr>
      <w:rFonts w:ascii="Courier New" w:hAnsi="Courier New" w:cs="Courier New"/>
    </w:rPr>
  </w:style>
  <w:style w:type="character" w:customStyle="1" w:styleId="WW8Num3z2">
    <w:name w:val="WW8Num3z2"/>
    <w:qFormat/>
    <w:rsid w:val="007F02BF"/>
    <w:rPr>
      <w:rFonts w:ascii="Wingdings" w:hAnsi="Wingdings" w:cs="Wingdings"/>
    </w:rPr>
  </w:style>
  <w:style w:type="character" w:customStyle="1" w:styleId="WW8Num3z3">
    <w:name w:val="WW8Num3z3"/>
    <w:qFormat/>
    <w:rsid w:val="007F02BF"/>
    <w:rPr>
      <w:rFonts w:ascii="Symbol" w:hAnsi="Symbol" w:cs="Symbol"/>
    </w:rPr>
  </w:style>
  <w:style w:type="character" w:customStyle="1" w:styleId="WW8Num4z0">
    <w:name w:val="WW8Num4z0"/>
    <w:qFormat/>
    <w:rsid w:val="007F02BF"/>
  </w:style>
  <w:style w:type="character" w:customStyle="1" w:styleId="WW8Num4z1">
    <w:name w:val="WW8Num4z1"/>
    <w:qFormat/>
    <w:rsid w:val="007F02BF"/>
  </w:style>
  <w:style w:type="character" w:customStyle="1" w:styleId="WW8Num4z2">
    <w:name w:val="WW8Num4z2"/>
    <w:qFormat/>
    <w:rsid w:val="007F02BF"/>
  </w:style>
  <w:style w:type="character" w:customStyle="1" w:styleId="WW8Num4z3">
    <w:name w:val="WW8Num4z3"/>
    <w:qFormat/>
    <w:rsid w:val="007F02BF"/>
  </w:style>
  <w:style w:type="character" w:customStyle="1" w:styleId="WW8Num4z4">
    <w:name w:val="WW8Num4z4"/>
    <w:qFormat/>
    <w:rsid w:val="007F02BF"/>
  </w:style>
  <w:style w:type="character" w:customStyle="1" w:styleId="WW8Num4z5">
    <w:name w:val="WW8Num4z5"/>
    <w:qFormat/>
    <w:rsid w:val="007F02BF"/>
  </w:style>
  <w:style w:type="character" w:customStyle="1" w:styleId="WW8Num4z6">
    <w:name w:val="WW8Num4z6"/>
    <w:qFormat/>
    <w:rsid w:val="007F02BF"/>
  </w:style>
  <w:style w:type="character" w:customStyle="1" w:styleId="WW8Num4z7">
    <w:name w:val="WW8Num4z7"/>
    <w:qFormat/>
    <w:rsid w:val="007F02BF"/>
  </w:style>
  <w:style w:type="character" w:customStyle="1" w:styleId="WW8Num4z8">
    <w:name w:val="WW8Num4z8"/>
    <w:qFormat/>
    <w:rsid w:val="007F02BF"/>
  </w:style>
  <w:style w:type="character" w:customStyle="1" w:styleId="WW8Num5z0">
    <w:name w:val="WW8Num5z0"/>
    <w:qFormat/>
    <w:rsid w:val="007F02BF"/>
    <w:rPr>
      <w:b w:val="0"/>
    </w:rPr>
  </w:style>
  <w:style w:type="character" w:customStyle="1" w:styleId="WW8Num5z1">
    <w:name w:val="WW8Num5z1"/>
    <w:qFormat/>
    <w:rsid w:val="007F02BF"/>
  </w:style>
  <w:style w:type="character" w:customStyle="1" w:styleId="WW8Num5z2">
    <w:name w:val="WW8Num5z2"/>
    <w:qFormat/>
    <w:rsid w:val="007F02BF"/>
  </w:style>
  <w:style w:type="character" w:customStyle="1" w:styleId="WW8Num5z3">
    <w:name w:val="WW8Num5z3"/>
    <w:qFormat/>
    <w:rsid w:val="007F02BF"/>
  </w:style>
  <w:style w:type="character" w:customStyle="1" w:styleId="WW8Num5z4">
    <w:name w:val="WW8Num5z4"/>
    <w:qFormat/>
    <w:rsid w:val="007F02BF"/>
  </w:style>
  <w:style w:type="character" w:customStyle="1" w:styleId="WW8Num5z5">
    <w:name w:val="WW8Num5z5"/>
    <w:qFormat/>
    <w:rsid w:val="007F02BF"/>
  </w:style>
  <w:style w:type="character" w:customStyle="1" w:styleId="WW8Num5z6">
    <w:name w:val="WW8Num5z6"/>
    <w:qFormat/>
    <w:rsid w:val="007F02BF"/>
  </w:style>
  <w:style w:type="character" w:customStyle="1" w:styleId="WW8Num5z7">
    <w:name w:val="WW8Num5z7"/>
    <w:qFormat/>
    <w:rsid w:val="007F02BF"/>
  </w:style>
  <w:style w:type="character" w:customStyle="1" w:styleId="WW8Num5z8">
    <w:name w:val="WW8Num5z8"/>
    <w:qFormat/>
    <w:rsid w:val="007F02BF"/>
  </w:style>
  <w:style w:type="character" w:customStyle="1" w:styleId="WW8Num6z0">
    <w:name w:val="WW8Num6z0"/>
    <w:qFormat/>
    <w:rsid w:val="007F02BF"/>
  </w:style>
  <w:style w:type="character" w:customStyle="1" w:styleId="WW8Num6z1">
    <w:name w:val="WW8Num6z1"/>
    <w:qFormat/>
    <w:rsid w:val="007F02BF"/>
  </w:style>
  <w:style w:type="character" w:customStyle="1" w:styleId="WW8Num6z2">
    <w:name w:val="WW8Num6z2"/>
    <w:qFormat/>
    <w:rsid w:val="007F02BF"/>
  </w:style>
  <w:style w:type="character" w:customStyle="1" w:styleId="WW8Num6z3">
    <w:name w:val="WW8Num6z3"/>
    <w:qFormat/>
    <w:rsid w:val="007F02BF"/>
  </w:style>
  <w:style w:type="character" w:customStyle="1" w:styleId="WW8Num6z4">
    <w:name w:val="WW8Num6z4"/>
    <w:qFormat/>
    <w:rsid w:val="007F02BF"/>
  </w:style>
  <w:style w:type="character" w:customStyle="1" w:styleId="WW8Num6z5">
    <w:name w:val="WW8Num6z5"/>
    <w:qFormat/>
    <w:rsid w:val="007F02BF"/>
  </w:style>
  <w:style w:type="character" w:customStyle="1" w:styleId="WW8Num6z6">
    <w:name w:val="WW8Num6z6"/>
    <w:qFormat/>
    <w:rsid w:val="007F02BF"/>
  </w:style>
  <w:style w:type="character" w:customStyle="1" w:styleId="WW8Num6z7">
    <w:name w:val="WW8Num6z7"/>
    <w:qFormat/>
    <w:rsid w:val="007F02BF"/>
  </w:style>
  <w:style w:type="character" w:customStyle="1" w:styleId="WW8Num6z8">
    <w:name w:val="WW8Num6z8"/>
    <w:qFormat/>
    <w:rsid w:val="007F02BF"/>
  </w:style>
  <w:style w:type="character" w:customStyle="1" w:styleId="WW8Num7z0">
    <w:name w:val="WW8Num7z0"/>
    <w:qFormat/>
    <w:rsid w:val="007F02BF"/>
  </w:style>
  <w:style w:type="character" w:customStyle="1" w:styleId="10">
    <w:name w:val="Основной шрифт абзаца1"/>
    <w:qFormat/>
    <w:rsid w:val="007F02BF"/>
  </w:style>
  <w:style w:type="character" w:customStyle="1" w:styleId="30">
    <w:name w:val="Заголовок 3 Знак"/>
    <w:qFormat/>
    <w:rsid w:val="007F02BF"/>
    <w:rPr>
      <w:b/>
      <w:sz w:val="40"/>
      <w:lang w:val="ru-RU" w:bidi="ar-SA"/>
    </w:rPr>
  </w:style>
  <w:style w:type="character" w:customStyle="1" w:styleId="a3">
    <w:name w:val="Название Знак"/>
    <w:qFormat/>
    <w:rsid w:val="007F02BF"/>
    <w:rPr>
      <w:b/>
      <w:bCs/>
      <w:sz w:val="24"/>
      <w:szCs w:val="24"/>
    </w:rPr>
  </w:style>
  <w:style w:type="character" w:customStyle="1" w:styleId="a4">
    <w:name w:val="Текст выноски Знак"/>
    <w:qFormat/>
    <w:rsid w:val="007F02B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7F02BF"/>
    <w:rPr>
      <w:color w:val="0000FF"/>
      <w:u w:val="single"/>
    </w:rPr>
  </w:style>
  <w:style w:type="character" w:customStyle="1" w:styleId="a5">
    <w:name w:val="Нижний колонтитул Знак"/>
    <w:qFormat/>
    <w:rsid w:val="007F02BF"/>
    <w:rPr>
      <w:sz w:val="24"/>
      <w:szCs w:val="24"/>
    </w:rPr>
  </w:style>
  <w:style w:type="character" w:customStyle="1" w:styleId="60">
    <w:name w:val="Заголовок 6 Знак"/>
    <w:qFormat/>
    <w:rsid w:val="007F02B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1">
    <w:name w:val="Заголовок 1 Знак"/>
    <w:qFormat/>
    <w:rsid w:val="007F02BF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Посещённая гиперссылка"/>
    <w:rsid w:val="007F02BF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rsid w:val="007F02BF"/>
    <w:pPr>
      <w:jc w:val="center"/>
    </w:pPr>
    <w:rPr>
      <w:b/>
      <w:bCs/>
      <w:sz w:val="24"/>
      <w:szCs w:val="24"/>
    </w:rPr>
  </w:style>
  <w:style w:type="paragraph" w:styleId="a8">
    <w:name w:val="Body Text"/>
    <w:basedOn w:val="a"/>
    <w:rsid w:val="007F02BF"/>
    <w:pPr>
      <w:spacing w:after="140" w:line="276" w:lineRule="auto"/>
    </w:pPr>
  </w:style>
  <w:style w:type="paragraph" w:styleId="a9">
    <w:name w:val="List"/>
    <w:basedOn w:val="a8"/>
    <w:rsid w:val="007F02BF"/>
    <w:rPr>
      <w:rFonts w:ascii="PT Sans" w:hAnsi="PT Sans" w:cs="Noto Sans Devanagari"/>
    </w:rPr>
  </w:style>
  <w:style w:type="paragraph" w:styleId="aa">
    <w:name w:val="caption"/>
    <w:basedOn w:val="a"/>
    <w:qFormat/>
    <w:rsid w:val="007F02BF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12">
    <w:name w:val="Указатель1"/>
    <w:basedOn w:val="a"/>
    <w:qFormat/>
    <w:rsid w:val="007F02BF"/>
    <w:pPr>
      <w:suppressLineNumbers/>
    </w:pPr>
    <w:rPr>
      <w:rFonts w:ascii="PT Sans" w:hAnsi="PT Sans" w:cs="Noto Sans Devanagari"/>
    </w:rPr>
  </w:style>
  <w:style w:type="paragraph" w:styleId="ac">
    <w:name w:val="Balloon Text"/>
    <w:basedOn w:val="a"/>
    <w:qFormat/>
    <w:rsid w:val="007F02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F02BF"/>
    <w:pPr>
      <w:widowControl w:val="0"/>
    </w:pPr>
    <w:rPr>
      <w:rFonts w:ascii="Arial" w:hAnsi="Arial" w:cs="Arial"/>
      <w:lang w:eastAsia="zh-CN"/>
    </w:rPr>
  </w:style>
  <w:style w:type="paragraph" w:customStyle="1" w:styleId="Default">
    <w:name w:val="Default"/>
    <w:qFormat/>
    <w:rsid w:val="007F02BF"/>
    <w:rPr>
      <w:rFonts w:ascii="Arial" w:hAnsi="Arial" w:cs="Arial"/>
      <w:color w:val="000000"/>
      <w:sz w:val="24"/>
      <w:szCs w:val="24"/>
      <w:lang w:eastAsia="zh-CN"/>
    </w:rPr>
  </w:style>
  <w:style w:type="paragraph" w:styleId="ad">
    <w:name w:val="Normal (Web)"/>
    <w:basedOn w:val="a"/>
    <w:qFormat/>
    <w:rsid w:val="007F02BF"/>
    <w:pPr>
      <w:spacing w:before="280" w:after="280"/>
    </w:pPr>
    <w:rPr>
      <w:sz w:val="24"/>
      <w:szCs w:val="24"/>
    </w:rPr>
  </w:style>
  <w:style w:type="paragraph" w:customStyle="1" w:styleId="ae">
    <w:name w:val="Верхний и нижний колонтитулы"/>
    <w:basedOn w:val="a"/>
    <w:qFormat/>
    <w:rsid w:val="007F02BF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rsid w:val="007F02BF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formattext">
    <w:name w:val="formattext"/>
    <w:basedOn w:val="a"/>
    <w:qFormat/>
    <w:rsid w:val="007F02BF"/>
    <w:pPr>
      <w:spacing w:before="280" w:after="28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rsid w:val="007F02BF"/>
    <w:pPr>
      <w:suppressLineNumbers/>
    </w:pPr>
  </w:style>
  <w:style w:type="paragraph" w:customStyle="1" w:styleId="af1">
    <w:name w:val="Заголовок таблицы"/>
    <w:basedOn w:val="af0"/>
    <w:qFormat/>
    <w:rsid w:val="007F02BF"/>
    <w:pPr>
      <w:jc w:val="center"/>
    </w:pPr>
    <w:rPr>
      <w:b/>
      <w:bCs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</w:rPr>
  </w:style>
  <w:style w:type="character" w:styleId="af2">
    <w:name w:val="Hyperlink"/>
    <w:basedOn w:val="a0"/>
    <w:uiPriority w:val="99"/>
    <w:unhideWhenUsed/>
    <w:rsid w:val="00002F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047;&#1072;&#1075;&#1088;&#1091;&#1079;&#1082;&#1080;\%7b&#1050;&#1086;&#1085;&#1089;&#1091;&#1083;&#1100;&#1090;&#1072;&#1085;&#1090;&#1055;&#1083;&#1102;&#1089;%7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F5E7937C8365AECD73C5058A27045D002111262E49C308282328320DF10D5186D9CA48F760146856F2FA477B66E72D4B16CC633CF22CB00F5F6ABDvEK0H" TargetMode="External"/><Relationship Id="rId11" Type="http://schemas.openxmlformats.org/officeDocument/2006/relationships/hyperlink" Target="file:///C:\&#1047;&#1072;&#1075;&#1088;&#1091;&#1079;&#1082;&#1080;\%7b&#1050;&#1086;&#1085;&#1089;&#1091;&#1083;&#1100;&#1090;&#1072;&#1085;&#1090;&#1055;&#1083;&#1102;&#1089;%7d" TargetMode="External"/><Relationship Id="rId5" Type="http://schemas.openxmlformats.org/officeDocument/2006/relationships/image" Target="media/image1.jpeg"/><Relationship Id="rId10" Type="http://schemas.openxmlformats.org/officeDocument/2006/relationships/hyperlink" Target="file:///C:\&#1047;&#1072;&#1075;&#1088;&#1091;&#1079;&#1082;&#1080;\%7b&#1050;&#1086;&#1085;&#1089;&#1091;&#1083;&#1100;&#1090;&#1072;&#1085;&#1090;&#1055;&#1083;&#1102;&#1089;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x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Ветеринария</dc:creator>
  <cp:lastModifiedBy>User</cp:lastModifiedBy>
  <cp:revision>8</cp:revision>
  <cp:lastPrinted>2023-04-11T14:05:00Z</cp:lastPrinted>
  <dcterms:created xsi:type="dcterms:W3CDTF">2023-04-12T11:10:00Z</dcterms:created>
  <dcterms:modified xsi:type="dcterms:W3CDTF">2023-05-31T11:53:00Z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